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96411" w14:textId="77777777" w:rsidR="003F451C" w:rsidRPr="003F451C" w:rsidRDefault="009C4D72" w:rsidP="003F451C">
      <w:pPr>
        <w:pStyle w:val="Heading1"/>
        <w:rPr>
          <w:sz w:val="20"/>
          <w:szCs w:val="20"/>
          <w:lang w:val="de-CH"/>
        </w:rPr>
      </w:pPr>
      <w:r w:rsidRPr="003F451C">
        <w:rPr>
          <w:sz w:val="20"/>
          <w:szCs w:val="20"/>
          <w:lang w:val="de-CH"/>
        </w:rPr>
        <w:t>Datenschutzerklärung</w:t>
      </w:r>
    </w:p>
    <w:p w14:paraId="1FD74E92" w14:textId="0AD3657F" w:rsidR="006E7570" w:rsidRPr="003F451C" w:rsidRDefault="009C4D72" w:rsidP="003F451C">
      <w:pPr>
        <w:pStyle w:val="Heading1"/>
        <w:rPr>
          <w:sz w:val="20"/>
          <w:szCs w:val="20"/>
          <w:lang w:val="de-CH"/>
        </w:rPr>
      </w:pPr>
      <w:r w:rsidRPr="003F451C">
        <w:rPr>
          <w:sz w:val="20"/>
          <w:szCs w:val="20"/>
          <w:lang w:val="de-CH"/>
        </w:rPr>
        <w:t>Einleitung</w:t>
      </w:r>
    </w:p>
    <w:p w14:paraId="21EDF54F" w14:textId="77777777" w:rsidR="006E7570" w:rsidRPr="003F451C" w:rsidRDefault="009C4D72">
      <w:pPr>
        <w:rPr>
          <w:lang w:val="de-CH"/>
        </w:rPr>
      </w:pPr>
      <w:r w:rsidRPr="003F451C">
        <w:rPr>
          <w:lang w:val="de-CH"/>
        </w:rPr>
        <w:t>M</w:t>
      </w:r>
      <w:r w:rsidRPr="003F451C">
        <w:rPr>
          <w:lang w:val="de-CH"/>
        </w:rPr>
        <w:t xml:space="preserve">it der folgenden Datenschutzerklärung möchten wir Sie darüber aufklären, welche Arten Ihrer personenbezogenen Daten (nachfolgend auch kurz als "Daten“ bezeichnet) wir zu welchen Zwecken und in welchem Umfang verarbeiten. Die Datenschutzerklärung gilt für </w:t>
      </w:r>
      <w:r w:rsidRPr="003F451C">
        <w:rPr>
          <w:lang w:val="de-CH"/>
        </w:rPr>
        <w:t>alle von uns durchgeführten Verarbeitungen personenbezogener Daten, sowohl im Rahmen der Erbringung unserer Leistungen als auch insbesondere auf unseren Webseiten, in mobilen Applikationen sowie innerhalb externer Onlinepräsenzen, wie z.B. unserer Social-M</w:t>
      </w:r>
      <w:r w:rsidRPr="003F451C">
        <w:rPr>
          <w:lang w:val="de-CH"/>
        </w:rPr>
        <w:t>edia-Profile (nachfolgend zusammenfassend bezeichnet als "Onlineangebot“).</w:t>
      </w:r>
    </w:p>
    <w:p w14:paraId="40E8A001" w14:textId="77777777" w:rsidR="006E7570" w:rsidRPr="003F451C" w:rsidRDefault="009C4D72">
      <w:pPr>
        <w:rPr>
          <w:lang w:val="de-CH"/>
        </w:rPr>
      </w:pPr>
      <w:r w:rsidRPr="003F451C">
        <w:rPr>
          <w:lang w:val="de-CH"/>
        </w:rPr>
        <w:t>Die verwendeten Begriffe sind nicht geschlechtsspezifisch.</w:t>
      </w:r>
    </w:p>
    <w:p w14:paraId="374F2B11" w14:textId="77777777" w:rsidR="006E7570" w:rsidRPr="003F451C" w:rsidRDefault="009C4D72">
      <w:r w:rsidRPr="003F451C">
        <w:t>Stand: 3. Juni 2021</w:t>
      </w:r>
    </w:p>
    <w:p w14:paraId="733409CF" w14:textId="77777777" w:rsidR="006E7570" w:rsidRPr="003F451C" w:rsidRDefault="009C4D72">
      <w:pPr>
        <w:pStyle w:val="Heading2"/>
        <w:rPr>
          <w:sz w:val="20"/>
          <w:szCs w:val="20"/>
        </w:rPr>
      </w:pPr>
      <w:r w:rsidRPr="003F451C">
        <w:rPr>
          <w:sz w:val="20"/>
          <w:szCs w:val="20"/>
        </w:rPr>
        <w:t>Inhaltsübersicht</w:t>
      </w:r>
    </w:p>
    <w:p w14:paraId="2E6933D9" w14:textId="77777777" w:rsidR="006E7570" w:rsidRPr="003F451C" w:rsidRDefault="009C4D72">
      <w:r w:rsidRPr="003F451C">
        <w:t xml:space="preserve"> </w:t>
      </w:r>
    </w:p>
    <w:p w14:paraId="14F6EA2B" w14:textId="77777777" w:rsidR="006E7570" w:rsidRPr="003F451C" w:rsidRDefault="009C4D72">
      <w:pPr>
        <w:numPr>
          <w:ilvl w:val="0"/>
          <w:numId w:val="1"/>
        </w:numPr>
      </w:pPr>
      <w:r w:rsidRPr="003F451C">
        <w:t>Einleitung</w:t>
      </w:r>
    </w:p>
    <w:p w14:paraId="5F824165" w14:textId="77777777" w:rsidR="006E7570" w:rsidRPr="003F451C" w:rsidRDefault="009C4D72">
      <w:pPr>
        <w:numPr>
          <w:ilvl w:val="0"/>
          <w:numId w:val="1"/>
        </w:numPr>
      </w:pPr>
      <w:r w:rsidRPr="003F451C">
        <w:t>Verantwortlicher</w:t>
      </w:r>
    </w:p>
    <w:p w14:paraId="2313AE5D" w14:textId="77777777" w:rsidR="006E7570" w:rsidRPr="003F451C" w:rsidRDefault="009C4D72">
      <w:pPr>
        <w:numPr>
          <w:ilvl w:val="0"/>
          <w:numId w:val="1"/>
        </w:numPr>
      </w:pPr>
      <w:r w:rsidRPr="003F451C">
        <w:t>Übersicht der Verarbeitungen</w:t>
      </w:r>
    </w:p>
    <w:p w14:paraId="4514E420" w14:textId="77777777" w:rsidR="006E7570" w:rsidRPr="003F451C" w:rsidRDefault="009C4D72">
      <w:pPr>
        <w:numPr>
          <w:ilvl w:val="0"/>
          <w:numId w:val="1"/>
        </w:numPr>
      </w:pPr>
      <w:r w:rsidRPr="003F451C">
        <w:t>Kontakt Datenschutzbeauftr</w:t>
      </w:r>
      <w:r w:rsidRPr="003F451C">
        <w:t>agter</w:t>
      </w:r>
    </w:p>
    <w:p w14:paraId="4D807E42" w14:textId="77777777" w:rsidR="006E7570" w:rsidRPr="003F451C" w:rsidRDefault="009C4D72">
      <w:pPr>
        <w:numPr>
          <w:ilvl w:val="0"/>
          <w:numId w:val="1"/>
        </w:numPr>
      </w:pPr>
      <w:r w:rsidRPr="003F451C">
        <w:t>Maßgebliche Rechtsgrundlagen</w:t>
      </w:r>
    </w:p>
    <w:p w14:paraId="557893A0" w14:textId="77777777" w:rsidR="006E7570" w:rsidRPr="003F451C" w:rsidRDefault="009C4D72">
      <w:pPr>
        <w:numPr>
          <w:ilvl w:val="0"/>
          <w:numId w:val="1"/>
        </w:numPr>
      </w:pPr>
      <w:r w:rsidRPr="003F451C">
        <w:t>Sicherheitsmaßnahmen</w:t>
      </w:r>
    </w:p>
    <w:p w14:paraId="0DC43F50" w14:textId="77777777" w:rsidR="006E7570" w:rsidRPr="003F451C" w:rsidRDefault="009C4D72">
      <w:pPr>
        <w:numPr>
          <w:ilvl w:val="0"/>
          <w:numId w:val="1"/>
        </w:numPr>
      </w:pPr>
      <w:r w:rsidRPr="003F451C">
        <w:t>Übermittlung von personenbezogenen Daten</w:t>
      </w:r>
    </w:p>
    <w:p w14:paraId="3CBD9FE7" w14:textId="77777777" w:rsidR="006E7570" w:rsidRPr="003F451C" w:rsidRDefault="009C4D72">
      <w:pPr>
        <w:numPr>
          <w:ilvl w:val="0"/>
          <w:numId w:val="1"/>
        </w:numPr>
      </w:pPr>
      <w:r w:rsidRPr="003F451C">
        <w:t>Einsatz von Cookies</w:t>
      </w:r>
    </w:p>
    <w:p w14:paraId="51AC3177" w14:textId="77777777" w:rsidR="006E7570" w:rsidRPr="003F451C" w:rsidRDefault="009C4D72">
      <w:pPr>
        <w:numPr>
          <w:ilvl w:val="0"/>
          <w:numId w:val="1"/>
        </w:numPr>
      </w:pPr>
      <w:r w:rsidRPr="003F451C">
        <w:t>Geschäftliche Leistungen</w:t>
      </w:r>
    </w:p>
    <w:p w14:paraId="55F2862F" w14:textId="77777777" w:rsidR="006E7570" w:rsidRPr="003F451C" w:rsidRDefault="009C4D72">
      <w:pPr>
        <w:numPr>
          <w:ilvl w:val="0"/>
          <w:numId w:val="1"/>
        </w:numPr>
      </w:pPr>
      <w:r w:rsidRPr="003F451C">
        <w:t>Bereitstellung des Onlineangebotes und Webhosting</w:t>
      </w:r>
    </w:p>
    <w:p w14:paraId="54129EC0" w14:textId="77777777" w:rsidR="006E7570" w:rsidRPr="003F451C" w:rsidRDefault="009C4D72">
      <w:pPr>
        <w:numPr>
          <w:ilvl w:val="0"/>
          <w:numId w:val="1"/>
        </w:numPr>
      </w:pPr>
      <w:r w:rsidRPr="003F451C">
        <w:t>Blogs und Publikationsmedien</w:t>
      </w:r>
    </w:p>
    <w:p w14:paraId="6961183E" w14:textId="77777777" w:rsidR="006E7570" w:rsidRPr="003F451C" w:rsidRDefault="009C4D72">
      <w:pPr>
        <w:numPr>
          <w:ilvl w:val="0"/>
          <w:numId w:val="1"/>
        </w:numPr>
      </w:pPr>
      <w:r w:rsidRPr="003F451C">
        <w:t>Kontaktaufnahme</w:t>
      </w:r>
    </w:p>
    <w:p w14:paraId="4CEC0353" w14:textId="77777777" w:rsidR="006E7570" w:rsidRPr="003F451C" w:rsidRDefault="009C4D72">
      <w:pPr>
        <w:numPr>
          <w:ilvl w:val="0"/>
          <w:numId w:val="1"/>
        </w:numPr>
      </w:pPr>
      <w:r w:rsidRPr="003F451C">
        <w:t>Kommunikation via M</w:t>
      </w:r>
      <w:r w:rsidRPr="003F451C">
        <w:t>essenger</w:t>
      </w:r>
    </w:p>
    <w:p w14:paraId="15486A36" w14:textId="77777777" w:rsidR="006E7570" w:rsidRPr="003F451C" w:rsidRDefault="009C4D72">
      <w:pPr>
        <w:numPr>
          <w:ilvl w:val="0"/>
          <w:numId w:val="1"/>
        </w:numPr>
        <w:rPr>
          <w:lang w:val="de-CH"/>
        </w:rPr>
      </w:pPr>
      <w:r w:rsidRPr="003F451C">
        <w:rPr>
          <w:lang w:val="de-CH"/>
        </w:rPr>
        <w:lastRenderedPageBreak/>
        <w:t>Videokonferenzen, Onlinemeetings, Webinare und Bildschirm-Sharing</w:t>
      </w:r>
    </w:p>
    <w:p w14:paraId="161F520B" w14:textId="77777777" w:rsidR="006E7570" w:rsidRPr="003F451C" w:rsidRDefault="009C4D72">
      <w:pPr>
        <w:numPr>
          <w:ilvl w:val="0"/>
          <w:numId w:val="1"/>
        </w:numPr>
      </w:pPr>
      <w:r w:rsidRPr="003F451C">
        <w:t>Bewerbungsverfahren</w:t>
      </w:r>
    </w:p>
    <w:p w14:paraId="4A9B1ADB" w14:textId="77777777" w:rsidR="006E7570" w:rsidRPr="003F451C" w:rsidRDefault="009C4D72">
      <w:pPr>
        <w:numPr>
          <w:ilvl w:val="0"/>
          <w:numId w:val="1"/>
        </w:numPr>
      </w:pPr>
      <w:r w:rsidRPr="003F451C">
        <w:t>Cloud-Dienste</w:t>
      </w:r>
    </w:p>
    <w:p w14:paraId="3B621980" w14:textId="77777777" w:rsidR="006E7570" w:rsidRPr="003F451C" w:rsidRDefault="009C4D72">
      <w:pPr>
        <w:numPr>
          <w:ilvl w:val="0"/>
          <w:numId w:val="1"/>
        </w:numPr>
      </w:pPr>
      <w:r w:rsidRPr="003F451C">
        <w:t>Newsletter und elektronische Benachrichtigungen</w:t>
      </w:r>
    </w:p>
    <w:p w14:paraId="3D792A74" w14:textId="77777777" w:rsidR="006E7570" w:rsidRPr="003F451C" w:rsidRDefault="009C4D72">
      <w:pPr>
        <w:numPr>
          <w:ilvl w:val="0"/>
          <w:numId w:val="1"/>
        </w:numPr>
        <w:rPr>
          <w:lang w:val="de-CH"/>
        </w:rPr>
      </w:pPr>
      <w:r w:rsidRPr="003F451C">
        <w:rPr>
          <w:lang w:val="de-CH"/>
        </w:rPr>
        <w:t>Werbliche Kommunikation via E-Mail, Post, Fax oder Telefon</w:t>
      </w:r>
    </w:p>
    <w:p w14:paraId="6C5E6DA5" w14:textId="77777777" w:rsidR="006E7570" w:rsidRPr="003F451C" w:rsidRDefault="009C4D72">
      <w:pPr>
        <w:numPr>
          <w:ilvl w:val="0"/>
          <w:numId w:val="1"/>
        </w:numPr>
      </w:pPr>
      <w:r w:rsidRPr="003F451C">
        <w:t>Onlinemarketing</w:t>
      </w:r>
    </w:p>
    <w:p w14:paraId="7DA1340C" w14:textId="77777777" w:rsidR="006E7570" w:rsidRPr="003F451C" w:rsidRDefault="009C4D72">
      <w:pPr>
        <w:numPr>
          <w:ilvl w:val="0"/>
          <w:numId w:val="1"/>
        </w:numPr>
        <w:rPr>
          <w:lang w:val="de-CH"/>
        </w:rPr>
      </w:pPr>
      <w:r w:rsidRPr="003F451C">
        <w:rPr>
          <w:lang w:val="de-CH"/>
        </w:rPr>
        <w:t>Präsenzen in sozialen Ne</w:t>
      </w:r>
      <w:r w:rsidRPr="003F451C">
        <w:rPr>
          <w:lang w:val="de-CH"/>
        </w:rPr>
        <w:t>tzwerken (Social Media)</w:t>
      </w:r>
    </w:p>
    <w:p w14:paraId="2C5699C9" w14:textId="77777777" w:rsidR="006E7570" w:rsidRPr="003F451C" w:rsidRDefault="009C4D72">
      <w:pPr>
        <w:numPr>
          <w:ilvl w:val="0"/>
          <w:numId w:val="1"/>
        </w:numPr>
        <w:rPr>
          <w:lang w:val="de-CH"/>
        </w:rPr>
      </w:pPr>
      <w:r w:rsidRPr="003F451C">
        <w:rPr>
          <w:lang w:val="de-CH"/>
        </w:rPr>
        <w:t>Plugins und eingebettete Funktionen sowie Inhalte</w:t>
      </w:r>
    </w:p>
    <w:p w14:paraId="11567D61" w14:textId="77777777" w:rsidR="006E7570" w:rsidRPr="003F451C" w:rsidRDefault="009C4D72">
      <w:pPr>
        <w:numPr>
          <w:ilvl w:val="0"/>
          <w:numId w:val="1"/>
        </w:numPr>
      </w:pPr>
      <w:r w:rsidRPr="003F451C">
        <w:t>Management, Organisation und Hilfswerkzeuge</w:t>
      </w:r>
    </w:p>
    <w:p w14:paraId="3E149F0C" w14:textId="77777777" w:rsidR="006E7570" w:rsidRPr="003F451C" w:rsidRDefault="009C4D72">
      <w:pPr>
        <w:numPr>
          <w:ilvl w:val="0"/>
          <w:numId w:val="1"/>
        </w:numPr>
      </w:pPr>
      <w:r w:rsidRPr="003F451C">
        <w:t>Löschung von Daten</w:t>
      </w:r>
    </w:p>
    <w:p w14:paraId="38265AAA" w14:textId="77777777" w:rsidR="006E7570" w:rsidRPr="003F451C" w:rsidRDefault="009C4D72">
      <w:pPr>
        <w:numPr>
          <w:ilvl w:val="0"/>
          <w:numId w:val="1"/>
        </w:numPr>
      </w:pPr>
      <w:r w:rsidRPr="003F451C">
        <w:t>Änderung und Aktualisierung der Datenschutzerklärung</w:t>
      </w:r>
    </w:p>
    <w:p w14:paraId="3270F44A" w14:textId="77777777" w:rsidR="006E7570" w:rsidRPr="003F451C" w:rsidRDefault="009C4D72">
      <w:pPr>
        <w:numPr>
          <w:ilvl w:val="0"/>
          <w:numId w:val="1"/>
        </w:numPr>
      </w:pPr>
      <w:r w:rsidRPr="003F451C">
        <w:t>Rechte der betroffenen Personen</w:t>
      </w:r>
    </w:p>
    <w:p w14:paraId="32588E21" w14:textId="77777777" w:rsidR="006E7570" w:rsidRPr="003F451C" w:rsidRDefault="009C4D72">
      <w:pPr>
        <w:numPr>
          <w:ilvl w:val="0"/>
          <w:numId w:val="1"/>
        </w:numPr>
      </w:pPr>
      <w:r w:rsidRPr="003F451C">
        <w:t>Begriffsdefinitionen</w:t>
      </w:r>
    </w:p>
    <w:p w14:paraId="0A515A43" w14:textId="77777777" w:rsidR="006E7570" w:rsidRPr="003F451C" w:rsidRDefault="009C4D72">
      <w:pPr>
        <w:pStyle w:val="Heading2"/>
        <w:rPr>
          <w:sz w:val="20"/>
          <w:szCs w:val="20"/>
        </w:rPr>
      </w:pPr>
      <w:r w:rsidRPr="003F451C">
        <w:rPr>
          <w:sz w:val="20"/>
          <w:szCs w:val="20"/>
        </w:rPr>
        <w:t>Verantwortlicher</w:t>
      </w:r>
    </w:p>
    <w:p w14:paraId="6E0080BF" w14:textId="77777777" w:rsidR="006E7570" w:rsidRPr="003F451C" w:rsidRDefault="009C4D72">
      <w:pPr>
        <w:rPr>
          <w:lang w:val="de-CH"/>
        </w:rPr>
      </w:pPr>
      <w:r w:rsidRPr="003F451C">
        <w:rPr>
          <w:lang w:val="de-CH"/>
        </w:rPr>
        <w:t xml:space="preserve">Tanya Jeannet,Swiss Finance Recruitment AG Badenerstrasse 141, 8004, Zürich </w:t>
      </w:r>
    </w:p>
    <w:p w14:paraId="2458195F" w14:textId="77777777" w:rsidR="006E7570" w:rsidRPr="003F451C" w:rsidRDefault="009C4D72">
      <w:pPr>
        <w:rPr>
          <w:lang w:val="de-CH"/>
        </w:rPr>
      </w:pPr>
      <w:r w:rsidRPr="003F451C">
        <w:rPr>
          <w:lang w:val="de-CH"/>
        </w:rPr>
        <w:t>Vertretungsberechtigte Personen: Daniel Carotta.</w:t>
      </w:r>
    </w:p>
    <w:p w14:paraId="62D22042" w14:textId="77777777" w:rsidR="006E7570" w:rsidRPr="003F451C" w:rsidRDefault="009C4D72">
      <w:pPr>
        <w:rPr>
          <w:lang w:val="de-CH"/>
        </w:rPr>
      </w:pPr>
      <w:r w:rsidRPr="003F451C">
        <w:rPr>
          <w:lang w:val="de-CH"/>
        </w:rPr>
        <w:t>E-Mail-Adresse: tanya.jeannet@swiss-finance-recruitment.ch.</w:t>
      </w:r>
    </w:p>
    <w:p w14:paraId="322C8082" w14:textId="77777777" w:rsidR="006E7570" w:rsidRPr="003F451C" w:rsidRDefault="009C4D72">
      <w:pPr>
        <w:pStyle w:val="Heading2"/>
        <w:rPr>
          <w:sz w:val="20"/>
          <w:szCs w:val="20"/>
          <w:lang w:val="de-CH"/>
        </w:rPr>
      </w:pPr>
      <w:r w:rsidRPr="003F451C">
        <w:rPr>
          <w:sz w:val="20"/>
          <w:szCs w:val="20"/>
          <w:lang w:val="de-CH"/>
        </w:rPr>
        <w:t>Kontakt Datenschutzbeauftragter</w:t>
      </w:r>
    </w:p>
    <w:p w14:paraId="704AD0B8" w14:textId="77777777" w:rsidR="006E7570" w:rsidRPr="003F451C" w:rsidRDefault="009C4D72">
      <w:pPr>
        <w:rPr>
          <w:lang w:val="de-CH"/>
        </w:rPr>
      </w:pPr>
      <w:r w:rsidRPr="003F451C">
        <w:rPr>
          <w:lang w:val="de-CH"/>
        </w:rPr>
        <w:t>tanya.jeannet@swiss-finance-recruitment.ch</w:t>
      </w:r>
    </w:p>
    <w:p w14:paraId="0136065A" w14:textId="183946E2" w:rsidR="006E7570" w:rsidRPr="003F451C" w:rsidRDefault="009C4D72">
      <w:pPr>
        <w:pStyle w:val="Heading2"/>
        <w:rPr>
          <w:sz w:val="20"/>
          <w:szCs w:val="20"/>
          <w:lang w:val="de-CH"/>
        </w:rPr>
      </w:pPr>
      <w:r w:rsidRPr="003F451C">
        <w:rPr>
          <w:sz w:val="20"/>
          <w:szCs w:val="20"/>
          <w:lang w:val="de-CH"/>
        </w:rPr>
        <w:t>Übersicht der Verarbeitungen</w:t>
      </w:r>
    </w:p>
    <w:p w14:paraId="109E6691" w14:textId="77777777" w:rsidR="006E7570" w:rsidRPr="003F451C" w:rsidRDefault="009C4D72">
      <w:pPr>
        <w:rPr>
          <w:lang w:val="de-CH"/>
        </w:rPr>
      </w:pPr>
      <w:r w:rsidRPr="003F451C">
        <w:rPr>
          <w:lang w:val="de-CH"/>
        </w:rPr>
        <w:t>Die nachfolgende Übersicht fasst die Arten der verarbeiteten Daten und die Zwecke ihrer Verarbeitung zusammen und verweist auf die betroffenen Personen.</w:t>
      </w:r>
    </w:p>
    <w:p w14:paraId="27D1812D" w14:textId="77777777" w:rsidR="006E7570" w:rsidRPr="003F451C" w:rsidRDefault="009C4D72">
      <w:pPr>
        <w:pStyle w:val="Heading3"/>
        <w:rPr>
          <w:sz w:val="20"/>
          <w:szCs w:val="20"/>
        </w:rPr>
      </w:pPr>
      <w:r w:rsidRPr="003F451C">
        <w:rPr>
          <w:sz w:val="20"/>
          <w:szCs w:val="20"/>
        </w:rPr>
        <w:t>Arten der verarbeiteten Daten</w:t>
      </w:r>
    </w:p>
    <w:p w14:paraId="2B5558AE" w14:textId="77777777" w:rsidR="006E7570" w:rsidRPr="003F451C" w:rsidRDefault="009C4D72">
      <w:pPr>
        <w:numPr>
          <w:ilvl w:val="0"/>
          <w:numId w:val="2"/>
        </w:numPr>
        <w:rPr>
          <w:lang w:val="de-CH"/>
        </w:rPr>
      </w:pPr>
      <w:r w:rsidRPr="003F451C">
        <w:rPr>
          <w:lang w:val="de-CH"/>
        </w:rPr>
        <w:t>E</w:t>
      </w:r>
      <w:r w:rsidRPr="003F451C">
        <w:rPr>
          <w:lang w:val="de-CH"/>
        </w:rPr>
        <w:t>vent-Daten (Facebook) ("Event-Daten" sind Daten, die z. B. via Facebook-Pixel (via Apps oder auf anderen Wegen) von uns an Facebook übermittelt werden können und sich auf Personen oder deren Handlungen beziehen; Zu den Daten gehören z. B. Angaben über Besu</w:t>
      </w:r>
      <w:r w:rsidRPr="003F451C">
        <w:rPr>
          <w:lang w:val="de-CH"/>
        </w:rPr>
        <w:t xml:space="preserve">che auf Websites, Interaktionen mit Inhalten, </w:t>
      </w:r>
      <w:r w:rsidRPr="003F451C">
        <w:rPr>
          <w:lang w:val="de-CH"/>
        </w:rPr>
        <w:lastRenderedPageBreak/>
        <w:t>Funktionen, Installationen von Apps, Käufe von Produkten, etc.; die Event-Daten werden zwecks Bildung von Zielgruppen für Inhalte und Werbeinformationen (Custom Audiences) verarbeitet; Event Daten beinhalten ni</w:t>
      </w:r>
      <w:r w:rsidRPr="003F451C">
        <w:rPr>
          <w:lang w:val="de-CH"/>
        </w:rPr>
        <w:t>cht die eigentlichen Inhalte (wie z. B. verfasste Kommentare), keine Login-Informationen und keine Kontaktinformationen (also keine Namen, E-Mail-Adressen und Telefonnummern). Event Daten werden durch Facebook nach maximal zwei Jahren gelöscht, die aus ihn</w:t>
      </w:r>
      <w:r w:rsidRPr="003F451C">
        <w:rPr>
          <w:lang w:val="de-CH"/>
        </w:rPr>
        <w:t>en gebildeten Zielgruppen mit der Löschung unseres Facebook-Kontos).</w:t>
      </w:r>
    </w:p>
    <w:p w14:paraId="0437C552" w14:textId="77777777" w:rsidR="006E7570" w:rsidRPr="003F451C" w:rsidRDefault="009C4D72">
      <w:pPr>
        <w:numPr>
          <w:ilvl w:val="0"/>
          <w:numId w:val="2"/>
        </w:numPr>
        <w:rPr>
          <w:lang w:val="de-CH"/>
        </w:rPr>
      </w:pPr>
      <w:r w:rsidRPr="003F451C">
        <w:rPr>
          <w:lang w:val="de-CH"/>
        </w:rPr>
        <w:t>Bestandsdaten (z.B. Namen, Adressen).</w:t>
      </w:r>
    </w:p>
    <w:p w14:paraId="6A999C29" w14:textId="77777777" w:rsidR="006E7570" w:rsidRPr="003F451C" w:rsidRDefault="009C4D72">
      <w:pPr>
        <w:numPr>
          <w:ilvl w:val="0"/>
          <w:numId w:val="2"/>
        </w:numPr>
        <w:rPr>
          <w:lang w:val="de-CH"/>
        </w:rPr>
      </w:pPr>
      <w:r w:rsidRPr="003F451C">
        <w:rPr>
          <w:lang w:val="de-CH"/>
        </w:rPr>
        <w:t>Bewerberdaten (z.B. Angaben zur Person, Post- und Kontaktadressen, die zur Bewerbung gehörenden Unterlagen und die darin enthaltenen Informationen, w</w:t>
      </w:r>
      <w:r w:rsidRPr="003F451C">
        <w:rPr>
          <w:lang w:val="de-CH"/>
        </w:rPr>
        <w:t>ie z.B. Anschreiben, Lebenslauf, Zeugnisse sowie weitere im Hinblick auf eine konkrete Stelle oder freiwillig von Bewerbern mitgeteilte Informationen zu deren Person oder Qualifikation).</w:t>
      </w:r>
    </w:p>
    <w:p w14:paraId="2208D063" w14:textId="77777777" w:rsidR="006E7570" w:rsidRPr="003F451C" w:rsidRDefault="009C4D72">
      <w:pPr>
        <w:numPr>
          <w:ilvl w:val="0"/>
          <w:numId w:val="2"/>
        </w:numPr>
        <w:rPr>
          <w:lang w:val="de-CH"/>
        </w:rPr>
      </w:pPr>
      <w:r w:rsidRPr="003F451C">
        <w:rPr>
          <w:lang w:val="de-CH"/>
        </w:rPr>
        <w:t>Inhaltsdaten (z.B. Eingaben in Onlineformularen).</w:t>
      </w:r>
    </w:p>
    <w:p w14:paraId="472F2EF2" w14:textId="77777777" w:rsidR="006E7570" w:rsidRPr="003F451C" w:rsidRDefault="009C4D72">
      <w:pPr>
        <w:numPr>
          <w:ilvl w:val="0"/>
          <w:numId w:val="2"/>
        </w:numPr>
        <w:rPr>
          <w:lang w:val="de-CH"/>
        </w:rPr>
      </w:pPr>
      <w:r w:rsidRPr="003F451C">
        <w:rPr>
          <w:lang w:val="de-CH"/>
        </w:rPr>
        <w:t xml:space="preserve">Kontaktdaten (z.B. </w:t>
      </w:r>
      <w:r w:rsidRPr="003F451C">
        <w:rPr>
          <w:lang w:val="de-CH"/>
        </w:rPr>
        <w:t>E-Mail, Telefonnummern).</w:t>
      </w:r>
    </w:p>
    <w:p w14:paraId="7828D09A" w14:textId="77777777" w:rsidR="006E7570" w:rsidRPr="003F451C" w:rsidRDefault="009C4D72">
      <w:pPr>
        <w:numPr>
          <w:ilvl w:val="0"/>
          <w:numId w:val="2"/>
        </w:numPr>
        <w:rPr>
          <w:lang w:val="de-CH"/>
        </w:rPr>
      </w:pPr>
      <w:r w:rsidRPr="003F451C">
        <w:rPr>
          <w:lang w:val="de-CH"/>
        </w:rPr>
        <w:t>Meta-/Kommunikationsdaten (z.B. Geräte-Informationen, IP-Adressen).</w:t>
      </w:r>
    </w:p>
    <w:p w14:paraId="50D7AA37" w14:textId="77777777" w:rsidR="006E7570" w:rsidRPr="003F451C" w:rsidRDefault="009C4D72">
      <w:pPr>
        <w:numPr>
          <w:ilvl w:val="0"/>
          <w:numId w:val="2"/>
        </w:numPr>
        <w:rPr>
          <w:lang w:val="de-CH"/>
        </w:rPr>
      </w:pPr>
      <w:r w:rsidRPr="003F451C">
        <w:rPr>
          <w:lang w:val="de-CH"/>
        </w:rPr>
        <w:t>Nutzungsdaten (z.B. besuchte Webseiten, Interesse an Inhalten, Zugriffszeiten).</w:t>
      </w:r>
    </w:p>
    <w:p w14:paraId="7CA9ECFF" w14:textId="77777777" w:rsidR="006E7570" w:rsidRPr="003F451C" w:rsidRDefault="009C4D72">
      <w:pPr>
        <w:numPr>
          <w:ilvl w:val="0"/>
          <w:numId w:val="2"/>
        </w:numPr>
        <w:rPr>
          <w:lang w:val="de-CH"/>
        </w:rPr>
      </w:pPr>
      <w:r w:rsidRPr="003F451C">
        <w:rPr>
          <w:lang w:val="de-CH"/>
        </w:rPr>
        <w:t>Vertragsdaten (z.B. Vertragsgegenstand, Laufzeit, Kundenkategorie).</w:t>
      </w:r>
    </w:p>
    <w:p w14:paraId="1DF5FDDB" w14:textId="77777777" w:rsidR="006E7570" w:rsidRPr="003F451C" w:rsidRDefault="009C4D72">
      <w:pPr>
        <w:numPr>
          <w:ilvl w:val="0"/>
          <w:numId w:val="2"/>
        </w:numPr>
        <w:rPr>
          <w:lang w:val="de-CH"/>
        </w:rPr>
      </w:pPr>
      <w:r w:rsidRPr="003F451C">
        <w:rPr>
          <w:lang w:val="de-CH"/>
        </w:rPr>
        <w:t>Zahlungsdaten (z.B. Bankverbindungen, Rechnungen, Zahlungshistorie).</w:t>
      </w:r>
    </w:p>
    <w:p w14:paraId="011880EC" w14:textId="77777777" w:rsidR="006E7570" w:rsidRPr="003F451C" w:rsidRDefault="009C4D72">
      <w:pPr>
        <w:pStyle w:val="Heading3"/>
        <w:rPr>
          <w:sz w:val="20"/>
          <w:szCs w:val="20"/>
        </w:rPr>
      </w:pPr>
      <w:r w:rsidRPr="003F451C">
        <w:rPr>
          <w:sz w:val="20"/>
          <w:szCs w:val="20"/>
        </w:rPr>
        <w:t>Kategorien betroffener Personen</w:t>
      </w:r>
    </w:p>
    <w:p w14:paraId="2416805A" w14:textId="77777777" w:rsidR="006E7570" w:rsidRPr="003F451C" w:rsidRDefault="009C4D72">
      <w:pPr>
        <w:numPr>
          <w:ilvl w:val="0"/>
          <w:numId w:val="3"/>
        </w:numPr>
        <w:rPr>
          <w:lang w:val="de-CH"/>
        </w:rPr>
      </w:pPr>
      <w:r w:rsidRPr="003F451C">
        <w:rPr>
          <w:lang w:val="de-CH"/>
        </w:rPr>
        <w:t>Beschäftigte (z.B. Angestellte, Bewerber, ehemalige Mitarbeiter).</w:t>
      </w:r>
    </w:p>
    <w:p w14:paraId="0E46D364" w14:textId="77777777" w:rsidR="006E7570" w:rsidRPr="003F451C" w:rsidRDefault="009C4D72">
      <w:pPr>
        <w:numPr>
          <w:ilvl w:val="0"/>
          <w:numId w:val="3"/>
        </w:numPr>
      </w:pPr>
      <w:r w:rsidRPr="003F451C">
        <w:t>Bewerber.</w:t>
      </w:r>
    </w:p>
    <w:p w14:paraId="4E286860" w14:textId="77777777" w:rsidR="006E7570" w:rsidRPr="003F451C" w:rsidRDefault="009C4D72">
      <w:pPr>
        <w:numPr>
          <w:ilvl w:val="0"/>
          <w:numId w:val="3"/>
        </w:numPr>
      </w:pPr>
      <w:r w:rsidRPr="003F451C">
        <w:t>Geschäfts- und Vertragspartner.</w:t>
      </w:r>
    </w:p>
    <w:p w14:paraId="7F39002D" w14:textId="77777777" w:rsidR="006E7570" w:rsidRPr="003F451C" w:rsidRDefault="009C4D72">
      <w:pPr>
        <w:numPr>
          <w:ilvl w:val="0"/>
          <w:numId w:val="3"/>
        </w:numPr>
      </w:pPr>
      <w:r w:rsidRPr="003F451C">
        <w:t>Interessenten.</w:t>
      </w:r>
    </w:p>
    <w:p w14:paraId="48C8CA04" w14:textId="77777777" w:rsidR="006E7570" w:rsidRPr="003F451C" w:rsidRDefault="009C4D72">
      <w:pPr>
        <w:numPr>
          <w:ilvl w:val="0"/>
          <w:numId w:val="3"/>
        </w:numPr>
      </w:pPr>
      <w:r w:rsidRPr="003F451C">
        <w:t>Kommunikationspartner.</w:t>
      </w:r>
    </w:p>
    <w:p w14:paraId="59FAC51B" w14:textId="77777777" w:rsidR="006E7570" w:rsidRPr="003F451C" w:rsidRDefault="009C4D72">
      <w:pPr>
        <w:numPr>
          <w:ilvl w:val="0"/>
          <w:numId w:val="3"/>
        </w:numPr>
      </w:pPr>
      <w:r w:rsidRPr="003F451C">
        <w:t>Kunden.</w:t>
      </w:r>
    </w:p>
    <w:p w14:paraId="04688BDB" w14:textId="77777777" w:rsidR="006E7570" w:rsidRPr="003F451C" w:rsidRDefault="009C4D72">
      <w:pPr>
        <w:numPr>
          <w:ilvl w:val="0"/>
          <w:numId w:val="3"/>
        </w:numPr>
        <w:rPr>
          <w:lang w:val="de-CH"/>
        </w:rPr>
      </w:pPr>
      <w:r w:rsidRPr="003F451C">
        <w:rPr>
          <w:lang w:val="de-CH"/>
        </w:rPr>
        <w:t>Nutzer (z.B. Webseitenbesucher, Nutzer von Onlinediensten).</w:t>
      </w:r>
    </w:p>
    <w:p w14:paraId="39CA0B61" w14:textId="77777777" w:rsidR="006E7570" w:rsidRPr="003F451C" w:rsidRDefault="009C4D72">
      <w:pPr>
        <w:pStyle w:val="Heading3"/>
        <w:rPr>
          <w:sz w:val="20"/>
          <w:szCs w:val="20"/>
        </w:rPr>
      </w:pPr>
      <w:r w:rsidRPr="003F451C">
        <w:rPr>
          <w:sz w:val="20"/>
          <w:szCs w:val="20"/>
        </w:rPr>
        <w:t>Zwecke der Verarbeitung</w:t>
      </w:r>
    </w:p>
    <w:p w14:paraId="17235245" w14:textId="77777777" w:rsidR="006E7570" w:rsidRPr="003F451C" w:rsidRDefault="009C4D72">
      <w:pPr>
        <w:numPr>
          <w:ilvl w:val="0"/>
          <w:numId w:val="4"/>
        </w:numPr>
        <w:rPr>
          <w:lang w:val="de-CH"/>
        </w:rPr>
      </w:pPr>
      <w:r w:rsidRPr="003F451C">
        <w:rPr>
          <w:lang w:val="de-CH"/>
        </w:rPr>
        <w:t>Bereitstellung unseres Onlineangebotes und Nutzerfreundlichkeit.</w:t>
      </w:r>
    </w:p>
    <w:p w14:paraId="4117E63A" w14:textId="77777777" w:rsidR="006E7570" w:rsidRPr="003F451C" w:rsidRDefault="009C4D72">
      <w:pPr>
        <w:numPr>
          <w:ilvl w:val="0"/>
          <w:numId w:val="4"/>
        </w:numPr>
        <w:rPr>
          <w:lang w:val="de-CH"/>
        </w:rPr>
      </w:pPr>
      <w:r w:rsidRPr="003F451C">
        <w:rPr>
          <w:lang w:val="de-CH"/>
        </w:rPr>
        <w:t>Konversionsmessung (Messung der Effektivität von Marketingmaßnahmen).</w:t>
      </w:r>
    </w:p>
    <w:p w14:paraId="4CE80BA6" w14:textId="77777777" w:rsidR="006E7570" w:rsidRPr="003F451C" w:rsidRDefault="009C4D72">
      <w:pPr>
        <w:numPr>
          <w:ilvl w:val="0"/>
          <w:numId w:val="4"/>
        </w:numPr>
        <w:rPr>
          <w:lang w:val="de-CH"/>
        </w:rPr>
      </w:pPr>
      <w:r w:rsidRPr="003F451C">
        <w:rPr>
          <w:lang w:val="de-CH"/>
        </w:rPr>
        <w:t>Bewerb</w:t>
      </w:r>
      <w:r w:rsidRPr="003F451C">
        <w:rPr>
          <w:lang w:val="de-CH"/>
        </w:rPr>
        <w:t>ungsverfahren (Begründung und etwaige spätere Durchführung sowie mögliche spätere Beendigung des Beschäftigungsverhältnisses).</w:t>
      </w:r>
    </w:p>
    <w:p w14:paraId="7D13AB34" w14:textId="77777777" w:rsidR="006E7570" w:rsidRPr="003F451C" w:rsidRDefault="009C4D72">
      <w:pPr>
        <w:numPr>
          <w:ilvl w:val="0"/>
          <w:numId w:val="4"/>
        </w:numPr>
      </w:pPr>
      <w:r w:rsidRPr="003F451C">
        <w:t>Büro- und Organisationsverfahren.</w:t>
      </w:r>
    </w:p>
    <w:p w14:paraId="769BEA2A" w14:textId="77777777" w:rsidR="006E7570" w:rsidRPr="003F451C" w:rsidRDefault="009C4D72">
      <w:pPr>
        <w:numPr>
          <w:ilvl w:val="0"/>
          <w:numId w:val="4"/>
        </w:numPr>
        <w:rPr>
          <w:lang w:val="de-CH"/>
        </w:rPr>
      </w:pPr>
      <w:r w:rsidRPr="003F451C">
        <w:rPr>
          <w:lang w:val="de-CH"/>
        </w:rPr>
        <w:lastRenderedPageBreak/>
        <w:t>Direktmarketing (z.B. per E-Mail oder postalisch).</w:t>
      </w:r>
    </w:p>
    <w:p w14:paraId="56734C43" w14:textId="77777777" w:rsidR="006E7570" w:rsidRPr="003F451C" w:rsidRDefault="009C4D72">
      <w:pPr>
        <w:numPr>
          <w:ilvl w:val="0"/>
          <w:numId w:val="4"/>
        </w:numPr>
      </w:pPr>
      <w:r w:rsidRPr="003F451C">
        <w:t>Zielgruppenbildung.</w:t>
      </w:r>
    </w:p>
    <w:p w14:paraId="20417BAF" w14:textId="77777777" w:rsidR="006E7570" w:rsidRPr="003F451C" w:rsidRDefault="009C4D72">
      <w:pPr>
        <w:numPr>
          <w:ilvl w:val="0"/>
          <w:numId w:val="4"/>
        </w:numPr>
      </w:pPr>
      <w:r w:rsidRPr="003F451C">
        <w:t>Marketing.</w:t>
      </w:r>
    </w:p>
    <w:p w14:paraId="0B32BE25" w14:textId="77777777" w:rsidR="006E7570" w:rsidRPr="003F451C" w:rsidRDefault="009C4D72">
      <w:pPr>
        <w:numPr>
          <w:ilvl w:val="0"/>
          <w:numId w:val="4"/>
        </w:numPr>
      </w:pPr>
      <w:r w:rsidRPr="003F451C">
        <w:t>Kontaktanfrag</w:t>
      </w:r>
      <w:r w:rsidRPr="003F451C">
        <w:t>en und Kommunikation.</w:t>
      </w:r>
    </w:p>
    <w:p w14:paraId="34B5558D" w14:textId="77777777" w:rsidR="006E7570" w:rsidRPr="003F451C" w:rsidRDefault="009C4D72">
      <w:pPr>
        <w:numPr>
          <w:ilvl w:val="0"/>
          <w:numId w:val="4"/>
        </w:numPr>
        <w:rPr>
          <w:lang w:val="de-CH"/>
        </w:rPr>
      </w:pPr>
      <w:r w:rsidRPr="003F451C">
        <w:rPr>
          <w:lang w:val="de-CH"/>
        </w:rPr>
        <w:t>Profile mit nutzerbezogenen Informationen (Erstellen von Nutzerprofilen).</w:t>
      </w:r>
    </w:p>
    <w:p w14:paraId="2B9FE056" w14:textId="77777777" w:rsidR="006E7570" w:rsidRPr="003F451C" w:rsidRDefault="009C4D72">
      <w:pPr>
        <w:numPr>
          <w:ilvl w:val="0"/>
          <w:numId w:val="4"/>
        </w:numPr>
      </w:pPr>
      <w:r w:rsidRPr="003F451C">
        <w:t>Remarketing.</w:t>
      </w:r>
    </w:p>
    <w:p w14:paraId="2F6DFC1D" w14:textId="77777777" w:rsidR="006E7570" w:rsidRPr="003F451C" w:rsidRDefault="009C4D72">
      <w:pPr>
        <w:numPr>
          <w:ilvl w:val="0"/>
          <w:numId w:val="4"/>
        </w:numPr>
        <w:rPr>
          <w:lang w:val="de-CH"/>
        </w:rPr>
      </w:pPr>
      <w:r w:rsidRPr="003F451C">
        <w:rPr>
          <w:lang w:val="de-CH"/>
        </w:rPr>
        <w:t>Erbringung vertraglicher Leistungen und Kundenservice.</w:t>
      </w:r>
    </w:p>
    <w:p w14:paraId="296DB935" w14:textId="77777777" w:rsidR="006E7570" w:rsidRPr="003F451C" w:rsidRDefault="009C4D72">
      <w:pPr>
        <w:numPr>
          <w:ilvl w:val="0"/>
          <w:numId w:val="4"/>
        </w:numPr>
        <w:rPr>
          <w:lang w:val="de-CH"/>
        </w:rPr>
      </w:pPr>
      <w:r w:rsidRPr="003F451C">
        <w:rPr>
          <w:lang w:val="de-CH"/>
        </w:rPr>
        <w:t>Verwaltung und Beantwortung von Anfragen.</w:t>
      </w:r>
    </w:p>
    <w:p w14:paraId="7166E378" w14:textId="77777777" w:rsidR="006E7570" w:rsidRPr="003F451C" w:rsidRDefault="009C4D72">
      <w:pPr>
        <w:numPr>
          <w:ilvl w:val="0"/>
          <w:numId w:val="4"/>
        </w:numPr>
        <w:rPr>
          <w:lang w:val="de-CH"/>
        </w:rPr>
      </w:pPr>
      <w:r w:rsidRPr="003F451C">
        <w:rPr>
          <w:lang w:val="de-CH"/>
        </w:rPr>
        <w:t>Zielgruppenbildung (Bestimmung von für Marketingzw</w:t>
      </w:r>
      <w:r w:rsidRPr="003F451C">
        <w:rPr>
          <w:lang w:val="de-CH"/>
        </w:rPr>
        <w:t>ecke relevanten Zielgruppen oder sonstige Ausgabe von Inhalten).</w:t>
      </w:r>
    </w:p>
    <w:p w14:paraId="13315BCC" w14:textId="77777777" w:rsidR="006E7570" w:rsidRPr="003F451C" w:rsidRDefault="009C4D72">
      <w:pPr>
        <w:pStyle w:val="Heading3"/>
        <w:rPr>
          <w:sz w:val="20"/>
          <w:szCs w:val="20"/>
          <w:lang w:val="de-CH"/>
        </w:rPr>
      </w:pPr>
      <w:r w:rsidRPr="003F451C">
        <w:rPr>
          <w:sz w:val="20"/>
          <w:szCs w:val="20"/>
          <w:lang w:val="de-CH"/>
        </w:rPr>
        <w:t>Maßgebliche Rechtsgrundlagen</w:t>
      </w:r>
    </w:p>
    <w:p w14:paraId="679B557B" w14:textId="77777777" w:rsidR="006E7570" w:rsidRPr="003F451C" w:rsidRDefault="009C4D72">
      <w:pPr>
        <w:rPr>
          <w:lang w:val="de-CH"/>
        </w:rPr>
      </w:pPr>
      <w:r w:rsidRPr="003F451C">
        <w:rPr>
          <w:lang w:val="de-CH"/>
        </w:rPr>
        <w:t>Im Folgenden erhalten Sie eine Übersicht der Rechtsgrundlagen der DSGVO, auf deren Basis wir personenbezogene Daten verarbeiten. Bitte nehmen Sie zur Kenntnis, da</w:t>
      </w:r>
      <w:r w:rsidRPr="003F451C">
        <w:rPr>
          <w:lang w:val="de-CH"/>
        </w:rPr>
        <w:t>ss neben den Regelungen der DSGVO nationale Datenschutzvorgaben in Ihrem bzw. unserem Wohn- oder Sitzland gelten können. Sollten ferner im Einzelfall speziellere Rechtsgrundlagen maßgeblich sein, teilen wir Ihnen diese in der Datenschutzerklärung mit.</w:t>
      </w:r>
    </w:p>
    <w:p w14:paraId="4D2B4E9D" w14:textId="77777777" w:rsidR="006E7570" w:rsidRPr="003F451C" w:rsidRDefault="009C4D72">
      <w:pPr>
        <w:rPr>
          <w:lang w:val="de-CH"/>
        </w:rPr>
      </w:pPr>
      <w:r w:rsidRPr="003F451C">
        <w:rPr>
          <w:lang w:val="de-CH"/>
        </w:rPr>
        <w:t xml:space="preserve"> </w:t>
      </w:r>
    </w:p>
    <w:p w14:paraId="1173AB57" w14:textId="77777777" w:rsidR="006E7570" w:rsidRPr="003F451C" w:rsidRDefault="009C4D72">
      <w:pPr>
        <w:numPr>
          <w:ilvl w:val="0"/>
          <w:numId w:val="5"/>
        </w:numPr>
        <w:rPr>
          <w:lang w:val="de-CH"/>
        </w:rPr>
      </w:pPr>
      <w:r w:rsidRPr="003F451C">
        <w:rPr>
          <w:b/>
          <w:bCs/>
          <w:lang w:val="de-CH"/>
        </w:rPr>
        <w:t>Ei</w:t>
      </w:r>
      <w:r w:rsidRPr="003F451C">
        <w:rPr>
          <w:b/>
          <w:bCs/>
          <w:lang w:val="de-CH"/>
        </w:rPr>
        <w:t>nwilligung (Art. 6 Abs. 1 S. 1 lit. a. DSGVO)</w:t>
      </w:r>
      <w:r w:rsidRPr="003F451C">
        <w:rPr>
          <w:lang w:val="de-CH"/>
        </w:rPr>
        <w:t xml:space="preserve"> - Die betroffene Person hat ihre Einwilligung in die Verarbeitung der sie betreffenden personenbezogenen Daten für einen spezifischen Zweck oder mehrere bestimmte Zwecke gegeben.</w:t>
      </w:r>
    </w:p>
    <w:p w14:paraId="1D80D4F7" w14:textId="77777777" w:rsidR="006E7570" w:rsidRPr="003F451C" w:rsidRDefault="009C4D72">
      <w:pPr>
        <w:numPr>
          <w:ilvl w:val="0"/>
          <w:numId w:val="5"/>
        </w:numPr>
        <w:rPr>
          <w:lang w:val="de-CH"/>
        </w:rPr>
      </w:pPr>
      <w:r w:rsidRPr="003F451C">
        <w:rPr>
          <w:b/>
          <w:bCs/>
          <w:lang w:val="de-CH"/>
        </w:rPr>
        <w:t>Vertragserfüllung und vorvertra</w:t>
      </w:r>
      <w:r w:rsidRPr="003F451C">
        <w:rPr>
          <w:b/>
          <w:bCs/>
          <w:lang w:val="de-CH"/>
        </w:rPr>
        <w:t>gliche Anfragen (Art. 6 Abs. 1 S. 1 lit. b. DSGVO)</w:t>
      </w:r>
      <w:r w:rsidRPr="003F451C">
        <w:rPr>
          <w:lang w:val="de-CH"/>
        </w:rPr>
        <w:t xml:space="preserve"> - Die Verarbeitung ist für die Erfüllung eines Vertrags, dessen Vertragspartei die betroffene Person ist, oder zur Durchführung vorvertraglicher Maßnahmen erforderlich, die auf Anfrage der betroffenen Pers</w:t>
      </w:r>
      <w:r w:rsidRPr="003F451C">
        <w:rPr>
          <w:lang w:val="de-CH"/>
        </w:rPr>
        <w:t>on erfolgen.</w:t>
      </w:r>
    </w:p>
    <w:p w14:paraId="7276CF95" w14:textId="77777777" w:rsidR="006E7570" w:rsidRPr="003F451C" w:rsidRDefault="009C4D72">
      <w:pPr>
        <w:numPr>
          <w:ilvl w:val="0"/>
          <w:numId w:val="5"/>
        </w:numPr>
        <w:rPr>
          <w:lang w:val="de-CH"/>
        </w:rPr>
      </w:pPr>
      <w:r w:rsidRPr="003F451C">
        <w:rPr>
          <w:b/>
          <w:bCs/>
          <w:lang w:val="de-CH"/>
        </w:rPr>
        <w:t>Rechtliche Verpflichtung (Art. 6 Abs. 1 S. 1 lit. c. DSGVO)</w:t>
      </w:r>
      <w:r w:rsidRPr="003F451C">
        <w:rPr>
          <w:lang w:val="de-CH"/>
        </w:rPr>
        <w:t xml:space="preserve"> - Die Verarbeitung ist zur Erfüllung einer rechtlichen Verpflichtung erforderlich, der der Verantwortliche unterliegt.</w:t>
      </w:r>
    </w:p>
    <w:p w14:paraId="53068EC0" w14:textId="77777777" w:rsidR="006E7570" w:rsidRPr="003F451C" w:rsidRDefault="009C4D72">
      <w:pPr>
        <w:numPr>
          <w:ilvl w:val="0"/>
          <w:numId w:val="5"/>
        </w:numPr>
        <w:rPr>
          <w:lang w:val="de-CH"/>
        </w:rPr>
      </w:pPr>
      <w:r w:rsidRPr="003F451C">
        <w:rPr>
          <w:b/>
          <w:bCs/>
          <w:lang w:val="de-CH"/>
        </w:rPr>
        <w:t>Berechtigte Interessen (Art. 6 Abs. 1 S. 1 lit. f. DSGVO)</w:t>
      </w:r>
      <w:r w:rsidRPr="003F451C">
        <w:rPr>
          <w:lang w:val="de-CH"/>
        </w:rPr>
        <w:t xml:space="preserve"> - Die </w:t>
      </w:r>
      <w:r w:rsidRPr="003F451C">
        <w:rPr>
          <w:lang w:val="de-CH"/>
        </w:rPr>
        <w:t>Verarbeitung ist zur Wahrung der berechtigten Interessen des Verantwortlichen oder eines Dritten erforderlich, sofern nicht die Interessen oder Grundrechte und Grundfreiheiten der betroffenen Person, die den Schutz personenbezogener Daten erfordern, überwi</w:t>
      </w:r>
      <w:r w:rsidRPr="003F451C">
        <w:rPr>
          <w:lang w:val="de-CH"/>
        </w:rPr>
        <w:t>egen.</w:t>
      </w:r>
    </w:p>
    <w:p w14:paraId="3D9F2CE6" w14:textId="77777777" w:rsidR="006E7570" w:rsidRPr="003F451C" w:rsidRDefault="009C4D72">
      <w:pPr>
        <w:numPr>
          <w:ilvl w:val="0"/>
          <w:numId w:val="5"/>
        </w:numPr>
        <w:rPr>
          <w:lang w:val="de-CH"/>
        </w:rPr>
      </w:pPr>
      <w:r w:rsidRPr="003F451C">
        <w:rPr>
          <w:b/>
          <w:bCs/>
          <w:lang w:val="de-CH"/>
        </w:rPr>
        <w:lastRenderedPageBreak/>
        <w:t>Bewerbungsverfahren als vorvertragliches bzw. vertragliches Verhältnis (Art. 9 Abs. 2 lit. b DSGVO)</w:t>
      </w:r>
      <w:r w:rsidRPr="003F451C">
        <w:rPr>
          <w:lang w:val="de-CH"/>
        </w:rPr>
        <w:t xml:space="preserve"> - Soweit im Rahmen des Bewerbungsverfahrens besondere Kategorien von personenbezogenen Daten im Sinne des Art. 9 Abs. 1 DSGVO (z.B. Gesundheitsdaten, </w:t>
      </w:r>
      <w:r w:rsidRPr="003F451C">
        <w:rPr>
          <w:lang w:val="de-CH"/>
        </w:rPr>
        <w:t>wie Schwerbehinderteneigenschaft oder ethnische Herkunft) bei Bewerbern angefragt werden, damit der Verantwortliche oder die betroffene Person die ihm bzw. ihr aus dem Arbeitsrecht und dem Recht der sozialen Sicherheit und des Sozialschutzes erwachsenden R</w:t>
      </w:r>
      <w:r w:rsidRPr="003F451C">
        <w:rPr>
          <w:lang w:val="de-CH"/>
        </w:rPr>
        <w:t xml:space="preserve">echte ausüben und seinen bzw. ihren diesbezüglichen Pflichten nachkommen kann, erfolgt deren Verarbeitung nach Art. 9 Abs. 2 lit. b. DSGVO, im Fall des Schutzes lebenswichtiger Interessen der Bewerber oder anderer Personen gem. Art. 9 Abs. 2 lit. c. DSGVO </w:t>
      </w:r>
      <w:r w:rsidRPr="003F451C">
        <w:rPr>
          <w:lang w:val="de-CH"/>
        </w:rPr>
        <w:t>oder für Zwecke der Gesundheitsvorsorge oder der Arbeitsmedizin, für die Beurteilung der Arbeitsfähigkeit des Beschäftigten, für die medizinische Diagnostik, die Versorgung oder Behandlung im Gesundheits- oder Sozialbereich oder für die Verwaltung von Syst</w:t>
      </w:r>
      <w:r w:rsidRPr="003F451C">
        <w:rPr>
          <w:lang w:val="de-CH"/>
        </w:rPr>
        <w:t>emen und Diensten im Gesundheits- oder Sozialbereich gem. Art. 9 Abs. 2 lit. h. DSGVO. Im Fall einer auf freiwilliger Einwilligung beruhenden Mitteilung von besonderen Kategorien von Daten, erfolgt deren Verarbeitung auf Grundlage von Art. 9 Abs. 2 lit. a.</w:t>
      </w:r>
      <w:r w:rsidRPr="003F451C">
        <w:rPr>
          <w:lang w:val="de-CH"/>
        </w:rPr>
        <w:t xml:space="preserve"> DSGVO.</w:t>
      </w:r>
    </w:p>
    <w:p w14:paraId="1E8A4288" w14:textId="77777777" w:rsidR="006E7570" w:rsidRPr="003F451C" w:rsidRDefault="009C4D72">
      <w:pPr>
        <w:rPr>
          <w:lang w:val="de-CH"/>
        </w:rPr>
      </w:pPr>
      <w:r w:rsidRPr="003F451C">
        <w:rPr>
          <w:b/>
          <w:bCs/>
          <w:lang w:val="de-CH"/>
        </w:rPr>
        <w:t>Nationale Datenschutzregelungen in der Schweiz</w:t>
      </w:r>
      <w:r w:rsidRPr="003F451C">
        <w:rPr>
          <w:lang w:val="de-CH"/>
        </w:rPr>
        <w:t>: Zusätzlich zu den Datenschutzregelungen der Datenschutz-Grundverordnung gelten nationale Regelungen zum Datenschutz in der Schweiz. Hierzu gehört insbesondere das Bundesgesetz zum Datenschutz (DSG). D</w:t>
      </w:r>
      <w:r w:rsidRPr="003F451C">
        <w:rPr>
          <w:lang w:val="de-CH"/>
        </w:rPr>
        <w:t>as DSG gilt insbesondere dann, wenn keine EU/EWG-Bürger betroffen sind und z.B. nur Daten von Schweizer Bürgern verarbeitet werden.</w:t>
      </w:r>
    </w:p>
    <w:p w14:paraId="3927201E" w14:textId="77777777" w:rsidR="006E7570" w:rsidRPr="003F451C" w:rsidRDefault="009C4D72">
      <w:pPr>
        <w:rPr>
          <w:lang w:val="de-CH"/>
        </w:rPr>
      </w:pPr>
      <w:r w:rsidRPr="003F451C">
        <w:rPr>
          <w:lang w:val="de-CH"/>
        </w:rPr>
        <w:t xml:space="preserve"> </w:t>
      </w:r>
    </w:p>
    <w:p w14:paraId="2D07E808" w14:textId="77777777" w:rsidR="006E7570" w:rsidRPr="003F451C" w:rsidRDefault="009C4D72">
      <w:pPr>
        <w:pStyle w:val="Heading2"/>
        <w:rPr>
          <w:sz w:val="20"/>
          <w:szCs w:val="20"/>
          <w:lang w:val="de-CH"/>
        </w:rPr>
      </w:pPr>
      <w:r w:rsidRPr="003F451C">
        <w:rPr>
          <w:sz w:val="20"/>
          <w:szCs w:val="20"/>
          <w:lang w:val="de-CH"/>
        </w:rPr>
        <w:t>Sicherheitsmaßnahmen</w:t>
      </w:r>
    </w:p>
    <w:p w14:paraId="235D392C" w14:textId="77777777" w:rsidR="006E7570" w:rsidRPr="003F451C" w:rsidRDefault="009C4D72">
      <w:pPr>
        <w:rPr>
          <w:lang w:val="de-CH"/>
        </w:rPr>
      </w:pPr>
      <w:r w:rsidRPr="003F451C">
        <w:rPr>
          <w:lang w:val="de-CH"/>
        </w:rPr>
        <w:t>Wir treffen nach Maßgabe der gesetzlichen Vorgaben unter Berücksichtigung des Stands der Technik, der Implementierungskosten und der Art, des Umfangs, der Umstände und der Zwecke der Verarbeitung sowie der unterschiedlichen Eintrittswahrscheinlichkeiten un</w:t>
      </w:r>
      <w:r w:rsidRPr="003F451C">
        <w:rPr>
          <w:lang w:val="de-CH"/>
        </w:rPr>
        <w:t>d des Ausmaßes der Bedrohung der Rechte und Freiheiten natürlicher Personen geeignete technische und organisatorische Maßnahmen, um ein dem Risiko angemessenes Schutzniveau zu gewährleisten.</w:t>
      </w:r>
    </w:p>
    <w:p w14:paraId="4A6724A6" w14:textId="77777777" w:rsidR="006E7570" w:rsidRPr="003F451C" w:rsidRDefault="009C4D72">
      <w:pPr>
        <w:rPr>
          <w:lang w:val="de-CH"/>
        </w:rPr>
      </w:pPr>
      <w:r w:rsidRPr="003F451C">
        <w:rPr>
          <w:lang w:val="de-CH"/>
        </w:rPr>
        <w:lastRenderedPageBreak/>
        <w:t>Zu den Maßnahmen gehören insbesondere die Sicherung der Vertrauli</w:t>
      </w:r>
      <w:r w:rsidRPr="003F451C">
        <w:rPr>
          <w:lang w:val="de-CH"/>
        </w:rPr>
        <w:t>chkeit, Integrität und Verfügbarkeit von Daten durch Kontrolle des physischen und elektronischen Zugangs zu den Daten als auch des sie betreffenden Zugriffs, der Eingabe, der Weitergabe, der Sicherung der Verfügbarkeit und ihrer Trennung. Des Weiteren habe</w:t>
      </w:r>
      <w:r w:rsidRPr="003F451C">
        <w:rPr>
          <w:lang w:val="de-CH"/>
        </w:rPr>
        <w:t>n wir Verfahren eingerichtet, die eine Wahrnehmung von Betroffenenrechten, die Löschung von Daten und Reaktionen auf die Gefährdung der Daten gewährleisten. Ferner berücksichtigen wir den Schutz personenbezogener Daten bereits bei der Entwicklung bzw. Ausw</w:t>
      </w:r>
      <w:r w:rsidRPr="003F451C">
        <w:rPr>
          <w:lang w:val="de-CH"/>
        </w:rPr>
        <w:t>ahl von Hardware, Software sowie Verfahren entsprechend dem Prinzip des Datenschutzes, durch Technikgestaltung und durch datenschutzfreundliche Voreinstellungen.</w:t>
      </w:r>
    </w:p>
    <w:p w14:paraId="71F5E212" w14:textId="77777777" w:rsidR="006E7570" w:rsidRPr="003F451C" w:rsidRDefault="009C4D72">
      <w:pPr>
        <w:pStyle w:val="Heading2"/>
        <w:rPr>
          <w:sz w:val="20"/>
          <w:szCs w:val="20"/>
          <w:lang w:val="de-CH"/>
        </w:rPr>
      </w:pPr>
      <w:r w:rsidRPr="003F451C">
        <w:rPr>
          <w:sz w:val="20"/>
          <w:szCs w:val="20"/>
          <w:lang w:val="de-CH"/>
        </w:rPr>
        <w:t>Übermittlung von personenbezogenen Daten</w:t>
      </w:r>
    </w:p>
    <w:p w14:paraId="00EED0B7" w14:textId="77777777" w:rsidR="006E7570" w:rsidRPr="003F451C" w:rsidRDefault="009C4D72">
      <w:pPr>
        <w:rPr>
          <w:lang w:val="de-CH"/>
        </w:rPr>
      </w:pPr>
      <w:r w:rsidRPr="003F451C">
        <w:rPr>
          <w:lang w:val="de-CH"/>
        </w:rPr>
        <w:t xml:space="preserve">Im Rahmen unserer Verarbeitung von personenbezogenen </w:t>
      </w:r>
      <w:r w:rsidRPr="003F451C">
        <w:rPr>
          <w:lang w:val="de-CH"/>
        </w:rPr>
        <w:t>Daten kommt es vor, dass die Daten an andere Stellen, Unternehmen, rechtlich selbstständige Organisationseinheiten oder Personen übermittelt oder sie ihnen gegenüber offengelegt werden. Zu den Empfängern dieser Daten können z.B. mit IT-Aufgaben beauftragte</w:t>
      </w:r>
      <w:r w:rsidRPr="003F451C">
        <w:rPr>
          <w:lang w:val="de-CH"/>
        </w:rPr>
        <w:t xml:space="preserve"> Dienstleister oder Anbieter von Diensten und Inhalten, die in eine Webseite eingebunden werden, gehören. In solchen Fall beachten wir die gesetzlichen Vorgaben und schließen insbesondere entsprechende Verträge bzw. Vereinbarungen, die dem Schutz Ihrer Dat</w:t>
      </w:r>
      <w:r w:rsidRPr="003F451C">
        <w:rPr>
          <w:lang w:val="de-CH"/>
        </w:rPr>
        <w:t>en dienen, mit den Empfängern Ihrer Daten ab.</w:t>
      </w:r>
    </w:p>
    <w:p w14:paraId="64C9BFD7" w14:textId="77777777" w:rsidR="006E7570" w:rsidRPr="003F451C" w:rsidRDefault="009C4D72">
      <w:pPr>
        <w:rPr>
          <w:lang w:val="de-CH"/>
        </w:rPr>
      </w:pPr>
      <w:r w:rsidRPr="003F451C">
        <w:rPr>
          <w:b/>
          <w:bCs/>
          <w:lang w:val="de-CH"/>
        </w:rPr>
        <w:t>Datenübermittlung innerhalb der Unternehmensgruppe</w:t>
      </w:r>
      <w:r w:rsidRPr="003F451C">
        <w:rPr>
          <w:lang w:val="de-CH"/>
        </w:rPr>
        <w:t>: Wir können personenbezogene Daten an andere Unternehmen innerhalb unserer Unternehmensgruppe übermitteln oder ihnen den Zugriff auf diese Daten gewähren. Sofe</w:t>
      </w:r>
      <w:r w:rsidRPr="003F451C">
        <w:rPr>
          <w:lang w:val="de-CH"/>
        </w:rPr>
        <w:t>rn diese Weitergabe zu administrativen Zwecken erfolgt, beruht die Weitergabe der Daten auf unseren berechtigten unternehmerischen und betriebswirtschaftlichen Interessen oder erfolgt, sofern sie zur Erfüllung unserer vertragsbezogenen Verpflichtungen erfo</w:t>
      </w:r>
      <w:r w:rsidRPr="003F451C">
        <w:rPr>
          <w:lang w:val="de-CH"/>
        </w:rPr>
        <w:t>rderlich ist oder wenn eine Einwilligung der Betroffenen oder eine gesetzliche Erlaubnis vorliegt.</w:t>
      </w:r>
    </w:p>
    <w:p w14:paraId="2AD18043" w14:textId="77777777" w:rsidR="006E7570" w:rsidRPr="003F451C" w:rsidRDefault="009C4D72">
      <w:pPr>
        <w:rPr>
          <w:lang w:val="de-CH"/>
        </w:rPr>
      </w:pPr>
      <w:r w:rsidRPr="003F451C">
        <w:rPr>
          <w:b/>
          <w:bCs/>
          <w:lang w:val="de-CH"/>
        </w:rPr>
        <w:t>Datenübermittlung innerhalb der Organisation</w:t>
      </w:r>
      <w:r w:rsidRPr="003F451C">
        <w:rPr>
          <w:lang w:val="de-CH"/>
        </w:rPr>
        <w:t>: Wir können personenbezogene Daten an andere Stellen innerhalb unserer Organisation übermitteln oder ihnen den Z</w:t>
      </w:r>
      <w:r w:rsidRPr="003F451C">
        <w:rPr>
          <w:lang w:val="de-CH"/>
        </w:rPr>
        <w:t xml:space="preserve">ugriff auf diese Daten gewähren. Sofern diese Weitergabe zu administrativen Zwecken erfolgt, beruht die Weitergabe der Daten auf unseren berechtigten unternehmerischen und betriebswirtschaftlichen Interessen oder erfolgt, sofern sie Erfüllung unserer </w:t>
      </w:r>
      <w:r w:rsidRPr="003F451C">
        <w:rPr>
          <w:lang w:val="de-CH"/>
        </w:rPr>
        <w:lastRenderedPageBreak/>
        <w:t>vertr</w:t>
      </w:r>
      <w:r w:rsidRPr="003F451C">
        <w:rPr>
          <w:lang w:val="de-CH"/>
        </w:rPr>
        <w:t>agsbezogenen Verpflichtungen erforderlich ist oder wenn eine Einwilligung der Betroffenen oder eine gesetzliche Erlaubnis vorliegt.</w:t>
      </w:r>
    </w:p>
    <w:p w14:paraId="42325186" w14:textId="77777777" w:rsidR="006E7570" w:rsidRPr="003F451C" w:rsidRDefault="009C4D72">
      <w:pPr>
        <w:pStyle w:val="Heading2"/>
        <w:rPr>
          <w:sz w:val="20"/>
          <w:szCs w:val="20"/>
          <w:lang w:val="de-CH"/>
        </w:rPr>
      </w:pPr>
      <w:r w:rsidRPr="003F451C">
        <w:rPr>
          <w:sz w:val="20"/>
          <w:szCs w:val="20"/>
          <w:lang w:val="de-CH"/>
        </w:rPr>
        <w:t>Einsatz von Cookies</w:t>
      </w:r>
    </w:p>
    <w:p w14:paraId="1F6E4A96" w14:textId="77777777" w:rsidR="006E7570" w:rsidRPr="003F451C" w:rsidRDefault="009C4D72">
      <w:pPr>
        <w:rPr>
          <w:lang w:val="de-CH"/>
        </w:rPr>
      </w:pPr>
      <w:r w:rsidRPr="003F451C">
        <w:rPr>
          <w:lang w:val="de-CH"/>
        </w:rPr>
        <w:t xml:space="preserve">Cookies sind Textdateien, die Daten von besuchten Websites oder Domains enthalten und von einem Browser </w:t>
      </w:r>
      <w:r w:rsidRPr="003F451C">
        <w:rPr>
          <w:lang w:val="de-CH"/>
        </w:rPr>
        <w:t>auf dem Computer des Benutzers gespeichert werden. Ein Cookie dient in erster Linie dazu, die Informationen über einen Benutzer während oder nach seinem Besuch innerhalb eines Onlineangebotes zu speichern. Zu den gespeicherten Angaben können z.B. die Sprac</w:t>
      </w:r>
      <w:r w:rsidRPr="003F451C">
        <w:rPr>
          <w:lang w:val="de-CH"/>
        </w:rPr>
        <w:t>heinstellungen auf einer Webseite, der Loginstatus, ein Warenkorb oder die Stelle, an der ein Video geschaut wurde, gehören. Zu dem Begriff der Cookies zählen wir ferner andere Technologien, die die gleichen Funktionen wie Cookies erfüllen (z.B. wenn Angab</w:t>
      </w:r>
      <w:r w:rsidRPr="003F451C">
        <w:rPr>
          <w:lang w:val="de-CH"/>
        </w:rPr>
        <w:t>en der Nutzer anhand pseudonymer Onlinekennzeichnungen gespeichert werden, auch als "Nutzer-IDs" bezeichnet)</w:t>
      </w:r>
    </w:p>
    <w:p w14:paraId="65302C37" w14:textId="77777777" w:rsidR="006E7570" w:rsidRPr="003F451C" w:rsidRDefault="009C4D72">
      <w:pPr>
        <w:rPr>
          <w:lang w:val="de-CH"/>
        </w:rPr>
      </w:pPr>
      <w:r w:rsidRPr="003F451C">
        <w:rPr>
          <w:b/>
          <w:bCs/>
          <w:lang w:val="de-CH"/>
        </w:rPr>
        <w:t>Die folgenden Cookie-Typen und Funktionen werden unterschieden:</w:t>
      </w:r>
    </w:p>
    <w:p w14:paraId="041D1E04" w14:textId="77777777" w:rsidR="006E7570" w:rsidRPr="003F451C" w:rsidRDefault="009C4D72">
      <w:pPr>
        <w:numPr>
          <w:ilvl w:val="0"/>
          <w:numId w:val="6"/>
        </w:numPr>
        <w:rPr>
          <w:lang w:val="de-CH"/>
        </w:rPr>
      </w:pPr>
      <w:r w:rsidRPr="003F451C">
        <w:rPr>
          <w:b/>
          <w:bCs/>
          <w:lang w:val="de-CH"/>
        </w:rPr>
        <w:t>Temporäre Cookies (auch: Session- oder Sitzungs-Cookies):</w:t>
      </w:r>
      <w:r w:rsidRPr="003F451C">
        <w:rPr>
          <w:lang w:val="de-CH"/>
        </w:rPr>
        <w:t xml:space="preserve"> Temporäre Cookies werden </w:t>
      </w:r>
      <w:r w:rsidRPr="003F451C">
        <w:rPr>
          <w:lang w:val="de-CH"/>
        </w:rPr>
        <w:t>spätestens gelöscht, nachdem ein Nutzer ein Online-Angebot verlassen und seinen Browser geschlossen hat.</w:t>
      </w:r>
    </w:p>
    <w:p w14:paraId="6C151F5F" w14:textId="77777777" w:rsidR="006E7570" w:rsidRPr="003F451C" w:rsidRDefault="009C4D72">
      <w:pPr>
        <w:numPr>
          <w:ilvl w:val="0"/>
          <w:numId w:val="6"/>
        </w:numPr>
        <w:rPr>
          <w:lang w:val="de-CH"/>
        </w:rPr>
      </w:pPr>
      <w:r w:rsidRPr="003F451C">
        <w:rPr>
          <w:b/>
          <w:bCs/>
          <w:lang w:val="de-CH"/>
        </w:rPr>
        <w:t>Permanente Cookies:</w:t>
      </w:r>
      <w:r w:rsidRPr="003F451C">
        <w:rPr>
          <w:lang w:val="de-CH"/>
        </w:rPr>
        <w:t> Permanente Cookies bleiben auch nach dem Schließen des Browsers gespeichert. So kann beispielsweise der Login-Status gespeichert oder bevorzugte Inhalte direkt angezeigt werden, wenn der Nutzer eine Website erneut besucht. Ebenso können die Interessen von</w:t>
      </w:r>
      <w:r w:rsidRPr="003F451C">
        <w:rPr>
          <w:lang w:val="de-CH"/>
        </w:rPr>
        <w:t xml:space="preserve"> Nutzern, die zur Reichweitenmessung oder zu Marketingzwecken verwendet werden, in einem solchen Cookie gespeichert werden.</w:t>
      </w:r>
    </w:p>
    <w:p w14:paraId="016167E4" w14:textId="77777777" w:rsidR="006E7570" w:rsidRPr="003F451C" w:rsidRDefault="009C4D72">
      <w:pPr>
        <w:numPr>
          <w:ilvl w:val="0"/>
          <w:numId w:val="6"/>
        </w:numPr>
      </w:pPr>
      <w:r w:rsidRPr="003F451C">
        <w:rPr>
          <w:b/>
          <w:bCs/>
        </w:rPr>
        <w:t>First-Party-Cookies:</w:t>
      </w:r>
      <w:r w:rsidRPr="003F451C">
        <w:t> First-Party-Cookies werden von uns selbst gesetzt.</w:t>
      </w:r>
    </w:p>
    <w:p w14:paraId="10DB4A5B" w14:textId="77777777" w:rsidR="006E7570" w:rsidRPr="003F451C" w:rsidRDefault="009C4D72">
      <w:pPr>
        <w:numPr>
          <w:ilvl w:val="0"/>
          <w:numId w:val="6"/>
        </w:numPr>
      </w:pPr>
      <w:r w:rsidRPr="003F451C">
        <w:rPr>
          <w:b/>
          <w:bCs/>
          <w:lang w:val="de-CH"/>
        </w:rPr>
        <w:t>Third-Party-Cookies (auch: Drittanbieter-Cookies)</w:t>
      </w:r>
      <w:r w:rsidRPr="003F451C">
        <w:rPr>
          <w:lang w:val="de-CH"/>
        </w:rPr>
        <w:t>: Drittanbi</w:t>
      </w:r>
      <w:r w:rsidRPr="003F451C">
        <w:rPr>
          <w:lang w:val="de-CH"/>
        </w:rPr>
        <w:t xml:space="preserve">eter-Cookies werden hauptsächlich von Werbetreibenden (sog. </w:t>
      </w:r>
      <w:r w:rsidRPr="003F451C">
        <w:t>Dritten) verwendet, um Benutzerinformationen zu verarbeiten.</w:t>
      </w:r>
    </w:p>
    <w:p w14:paraId="47C04533" w14:textId="77777777" w:rsidR="006E7570" w:rsidRPr="003F451C" w:rsidRDefault="009C4D72">
      <w:pPr>
        <w:numPr>
          <w:ilvl w:val="0"/>
          <w:numId w:val="6"/>
        </w:numPr>
        <w:rPr>
          <w:lang w:val="de-CH"/>
        </w:rPr>
      </w:pPr>
      <w:r w:rsidRPr="003F451C">
        <w:rPr>
          <w:b/>
          <w:bCs/>
          <w:lang w:val="de-CH"/>
        </w:rPr>
        <w:t>Notwendige (auch: essentielle oder unbedingt erforderliche) Cookies:</w:t>
      </w:r>
      <w:r w:rsidRPr="003F451C">
        <w:rPr>
          <w:lang w:val="de-CH"/>
        </w:rPr>
        <w:t xml:space="preserve"> Cookies können zum einen für den Betrieb einer Webseite unbedingt </w:t>
      </w:r>
      <w:r w:rsidRPr="003F451C">
        <w:rPr>
          <w:lang w:val="de-CH"/>
        </w:rPr>
        <w:t>erforderlich sein (z.B. um Logins oder andere Nutzereingaben zu speichern oder aus Gründen der Sicherheit).</w:t>
      </w:r>
    </w:p>
    <w:p w14:paraId="362B8716" w14:textId="77777777" w:rsidR="006E7570" w:rsidRPr="003F451C" w:rsidRDefault="009C4D72">
      <w:pPr>
        <w:numPr>
          <w:ilvl w:val="0"/>
          <w:numId w:val="6"/>
        </w:numPr>
        <w:rPr>
          <w:lang w:val="de-CH"/>
        </w:rPr>
      </w:pPr>
      <w:r w:rsidRPr="003F451C">
        <w:rPr>
          <w:b/>
          <w:bCs/>
          <w:lang w:val="de-CH"/>
        </w:rPr>
        <w:t>Statistik-, Marketing- und Personalisierungs-Cookies</w:t>
      </w:r>
      <w:r w:rsidRPr="003F451C">
        <w:rPr>
          <w:lang w:val="de-CH"/>
        </w:rPr>
        <w:t xml:space="preserve">: Ferner werden Cookies im Regelfall auch im Rahmen der Reichweitenmessung eingesetzt sowie </w:t>
      </w:r>
      <w:r w:rsidRPr="003F451C">
        <w:rPr>
          <w:lang w:val="de-CH"/>
        </w:rPr>
        <w:lastRenderedPageBreak/>
        <w:t>dann</w:t>
      </w:r>
      <w:r w:rsidRPr="003F451C">
        <w:rPr>
          <w:lang w:val="de-CH"/>
        </w:rPr>
        <w:t xml:space="preserve">, wenn die Interessen eines Nutzers oder sein Verhalten (z.B. Betrachten bestimmter Inhalte, Nutzen von Funktionen etc.) auf einzelnen Webseiten in einem Nutzerprofil gespeichert werden. Solche Profile dienen dazu, den Nutzern z.B. Inhalte anzuzeigen, die </w:t>
      </w:r>
      <w:r w:rsidRPr="003F451C">
        <w:rPr>
          <w:lang w:val="de-CH"/>
        </w:rPr>
        <w:t>ihren potentiellen Interessen entsprechen. Dieses Verfahren wird auch als "Tracking", d.h., Nachverfolgung der potentiellen Interessen der Nutzer bezeichnet. Soweit wir Cookies oder "Tracking"-Technologien einsetzen, informieren wir Sie gesondert in unsere</w:t>
      </w:r>
      <w:r w:rsidRPr="003F451C">
        <w:rPr>
          <w:lang w:val="de-CH"/>
        </w:rPr>
        <w:t>r Datenschutzerklärung oder im Rahmen der Einholung einer Einwilligung.</w:t>
      </w:r>
    </w:p>
    <w:p w14:paraId="3EEA3926" w14:textId="77777777" w:rsidR="006E7570" w:rsidRPr="003F451C" w:rsidRDefault="009C4D72">
      <w:pPr>
        <w:rPr>
          <w:lang w:val="de-CH"/>
        </w:rPr>
      </w:pPr>
      <w:r w:rsidRPr="003F451C">
        <w:rPr>
          <w:b/>
          <w:bCs/>
          <w:lang w:val="de-CH"/>
        </w:rPr>
        <w:t xml:space="preserve">Hinweise zu Rechtsgrundlagen: </w:t>
      </w:r>
      <w:r w:rsidRPr="003F451C">
        <w:rPr>
          <w:lang w:val="de-CH"/>
        </w:rPr>
        <w:t xml:space="preserve"> Auf welcher Rechtsgrundlage wir Ihre personenbezogenen Daten mit Hilfe von Cookies verarbeiten, hängt davon ab, ob wir Sie um eine Einwilligung bitten. F</w:t>
      </w:r>
      <w:r w:rsidRPr="003F451C">
        <w:rPr>
          <w:lang w:val="de-CH"/>
        </w:rPr>
        <w:t>alls dies zutrifft und Sie in die Nutzung von Cookies einwilligen, ist die Rechtsgrundlage der Verarbeitung Ihrer Daten die erklärte Einwilligung. Andernfalls werden die mithilfe von Cookies verarbeiteten Daten auf Grundlage unserer berechtigten Interessen</w:t>
      </w:r>
      <w:r w:rsidRPr="003F451C">
        <w:rPr>
          <w:lang w:val="de-CH"/>
        </w:rPr>
        <w:t xml:space="preserve"> (z.B. an einem betriebswirtschaftlichen Betrieb unseres Onlineangebotes und dessen Verbesserung) verarbeitet oder, wenn der Einsatz von Cookies erforderlich ist, um unsere vertraglichen Verpflichtungen zu erfüllen.</w:t>
      </w:r>
    </w:p>
    <w:p w14:paraId="3A9F3EB2" w14:textId="77777777" w:rsidR="006E7570" w:rsidRPr="003F451C" w:rsidRDefault="009C4D72">
      <w:pPr>
        <w:rPr>
          <w:lang w:val="de-CH"/>
        </w:rPr>
      </w:pPr>
      <w:r w:rsidRPr="003F451C">
        <w:rPr>
          <w:b/>
          <w:bCs/>
          <w:lang w:val="de-CH"/>
        </w:rPr>
        <w:t xml:space="preserve">Speicherdauer: </w:t>
      </w:r>
      <w:r w:rsidRPr="003F451C">
        <w:rPr>
          <w:lang w:val="de-CH"/>
        </w:rPr>
        <w:t>Sofern wir Ihnen keine ex</w:t>
      </w:r>
      <w:r w:rsidRPr="003F451C">
        <w:rPr>
          <w:lang w:val="de-CH"/>
        </w:rPr>
        <w:t>pliziten Angaben zur Speicherdauer von permanenten Cookies mitteilen (z. B. im Rahmen eines sog. Cookie-Opt-Ins), gehen Sie bitte davon aus, dass die Speicherdauer bis zu zwei Jahre betragen kann.</w:t>
      </w:r>
    </w:p>
    <w:p w14:paraId="0A350EFB" w14:textId="77777777" w:rsidR="006E7570" w:rsidRPr="003F451C" w:rsidRDefault="009C4D72">
      <w:pPr>
        <w:rPr>
          <w:lang w:val="de-CH"/>
        </w:rPr>
      </w:pPr>
      <w:r w:rsidRPr="003F451C">
        <w:rPr>
          <w:b/>
          <w:bCs/>
          <w:lang w:val="de-CH"/>
        </w:rPr>
        <w:t>Allgemeine Hinweise zum Widerruf und Widerspruch (Opt-Out):</w:t>
      </w:r>
      <w:r w:rsidRPr="003F451C">
        <w:rPr>
          <w:b/>
          <w:bCs/>
          <w:lang w:val="de-CH"/>
        </w:rPr>
        <w:t xml:space="preserve"> </w:t>
      </w:r>
      <w:r w:rsidRPr="003F451C">
        <w:rPr>
          <w:lang w:val="de-CH"/>
        </w:rPr>
        <w:t xml:space="preserve"> Abhängig davon, ob die Verarbeitung auf Grundlage einer Einwilligung oder gesetzlichen Erlaubnis erfolgt, haben Sie jederzeit die Möglichkeit, eine erteilte Einwilligung zu widerrufen oder der Verarbeitung Ihrer Daten durch Cookie-Technologien zu widersp</w:t>
      </w:r>
      <w:r w:rsidRPr="003F451C">
        <w:rPr>
          <w:lang w:val="de-CH"/>
        </w:rPr>
        <w:t>rechen (zusammenfassend als "Opt-Out" bezeichnet). Sie können Ihren Widerspruch zunächst mittels der Einstellungen Ihres Browsers erklären, z.B., indem Sie die Nutzung von Cookies deaktivieren (wobei hierdurch auch die Funktionsfähigkeit unseres Onlineange</w:t>
      </w:r>
      <w:r w:rsidRPr="003F451C">
        <w:rPr>
          <w:lang w:val="de-CH"/>
        </w:rPr>
        <w:t xml:space="preserve">botes eingeschränkt werden kann). Ein Widerspruch gegen den Einsatz von Cookies zu Zwecken des Onlinemarketings kann auch mittels einer Vielzahl von Diensten, vor allem im Fall des Trackings, über die Webseiten </w:t>
      </w:r>
      <w:hyperlink r:id="rId7" w:history="1">
        <w:r w:rsidRPr="003F451C">
          <w:rPr>
            <w:color w:val="0000FF"/>
            <w:lang w:val="de-CH"/>
          </w:rPr>
          <w:t>https://optout.aboutads.info</w:t>
        </w:r>
      </w:hyperlink>
      <w:r w:rsidRPr="003F451C">
        <w:rPr>
          <w:lang w:val="de-CH"/>
        </w:rPr>
        <w:t xml:space="preserve"> und </w:t>
      </w:r>
      <w:hyperlink r:id="rId8" w:history="1">
        <w:r w:rsidRPr="003F451C">
          <w:rPr>
            <w:color w:val="0000FF"/>
            <w:lang w:val="de-CH"/>
          </w:rPr>
          <w:t>https://www.youronlinechoices.com/</w:t>
        </w:r>
      </w:hyperlink>
      <w:r w:rsidRPr="003F451C">
        <w:rPr>
          <w:lang w:val="de-CH"/>
        </w:rPr>
        <w:t xml:space="preserve"> erklärt werden. Daneben können Sie weitere Widerspruchshinweise im Rahmen der Angaben zu den eingesetzten Dienstleistern und Cookies erha</w:t>
      </w:r>
      <w:r w:rsidRPr="003F451C">
        <w:rPr>
          <w:lang w:val="de-CH"/>
        </w:rPr>
        <w:t>lten.</w:t>
      </w:r>
    </w:p>
    <w:p w14:paraId="308C5E45" w14:textId="77777777" w:rsidR="006E7570" w:rsidRPr="003F451C" w:rsidRDefault="009C4D72">
      <w:pPr>
        <w:rPr>
          <w:lang w:val="de-CH"/>
        </w:rPr>
      </w:pPr>
      <w:r w:rsidRPr="003F451C">
        <w:rPr>
          <w:b/>
          <w:bCs/>
          <w:lang w:val="de-CH"/>
        </w:rPr>
        <w:t>Verarbeitung von Cookie-Daten auf Grundlage einer Einwilligung</w:t>
      </w:r>
      <w:r w:rsidRPr="003F451C">
        <w:rPr>
          <w:lang w:val="de-CH"/>
        </w:rPr>
        <w:t xml:space="preserve">: Wir setzen ein Verfahren zum Cookie-Einwilligungs-Management ein, in dessen Rahmen die </w:t>
      </w:r>
      <w:r w:rsidRPr="003F451C">
        <w:rPr>
          <w:lang w:val="de-CH"/>
        </w:rPr>
        <w:lastRenderedPageBreak/>
        <w:t>Einwilligungen der Nutzer in den Einsatz von Cookies, bzw. der im Rahmen des Cookie-Einwilligungs-M</w:t>
      </w:r>
      <w:r w:rsidRPr="003F451C">
        <w:rPr>
          <w:lang w:val="de-CH"/>
        </w:rPr>
        <w:t>anagement-Verfahrens genannten Verarbeitungen und Anbieter eingeholt sowie von den Nutzern verwaltet und widerrufen werden können. Hierbei wird die Einwilligungserklärung gespeichert, um deren Abfrage nicht erneut wiederholen zu müssen und die Einwilligung</w:t>
      </w:r>
      <w:r w:rsidRPr="003F451C">
        <w:rPr>
          <w:lang w:val="de-CH"/>
        </w:rPr>
        <w:t xml:space="preserve"> entsprechend der gesetzlichen Verpflichtung nachweisen zu können. Die Speicherung kann serverseitig und/oder in einem Cookie (sogenanntes Opt-In-Cookie, bzw. mithilfe vergleichbarer Technologien) erfolgen, um die Einwilligung einem Nutzer, bzw. dessen Ger</w:t>
      </w:r>
      <w:r w:rsidRPr="003F451C">
        <w:rPr>
          <w:lang w:val="de-CH"/>
        </w:rPr>
        <w:t>ät zuordnen zu können. Vorbehaltlich individueller Angaben zu den Anbietern von Cookie-Management-Diensten, gelten die folgenden Hinweise: Die Dauer der Speicherung der Einwilligung kann bis zu zwei Jahren betragen. Hierbei wird ein pseudonymer Nutzer-Iden</w:t>
      </w:r>
      <w:r w:rsidRPr="003F451C">
        <w:rPr>
          <w:lang w:val="de-CH"/>
        </w:rPr>
        <w:t>tifikator gebildet und mit dem Zeitpunkt der Einwilligung, Angaben zur Reichweite der Einwilligung (z. B. welche Kategorien von Cookies und/oder Diensteanbieter) sowie dem Browser, System und verwendeten Endgerät gespeichert.</w:t>
      </w:r>
    </w:p>
    <w:p w14:paraId="1409418E" w14:textId="77777777" w:rsidR="006E7570" w:rsidRPr="003F451C" w:rsidRDefault="009C4D72">
      <w:pPr>
        <w:numPr>
          <w:ilvl w:val="0"/>
          <w:numId w:val="7"/>
        </w:numPr>
        <w:rPr>
          <w:lang w:val="de-CH"/>
        </w:rPr>
      </w:pPr>
      <w:r w:rsidRPr="003F451C">
        <w:rPr>
          <w:b/>
          <w:bCs/>
          <w:lang w:val="de-CH"/>
        </w:rPr>
        <w:t>Verarbeitete Datenarten:</w:t>
      </w:r>
      <w:r w:rsidRPr="003F451C">
        <w:rPr>
          <w:lang w:val="de-CH"/>
        </w:rPr>
        <w:t xml:space="preserve"> Nutzu</w:t>
      </w:r>
      <w:r w:rsidRPr="003F451C">
        <w:rPr>
          <w:lang w:val="de-CH"/>
        </w:rPr>
        <w:t>ngsdaten (z.B. besuchte Webseiten, Interesse an Inhalten, Zugriffszeiten), Meta-/Kommunikationsdaten (z.B. Geräte-Informationen, IP-Adressen).</w:t>
      </w:r>
    </w:p>
    <w:p w14:paraId="422498D0" w14:textId="77777777" w:rsidR="006E7570" w:rsidRPr="003F451C" w:rsidRDefault="009C4D72">
      <w:pPr>
        <w:numPr>
          <w:ilvl w:val="0"/>
          <w:numId w:val="7"/>
        </w:numPr>
        <w:rPr>
          <w:lang w:val="de-CH"/>
        </w:rPr>
      </w:pPr>
      <w:r w:rsidRPr="003F451C">
        <w:rPr>
          <w:b/>
          <w:bCs/>
          <w:lang w:val="de-CH"/>
        </w:rPr>
        <w:t>Betroffene Personen:</w:t>
      </w:r>
      <w:r w:rsidRPr="003F451C">
        <w:rPr>
          <w:lang w:val="de-CH"/>
        </w:rPr>
        <w:t xml:space="preserve"> Nutzer (z.B. Webseitenbesucher, Nutzer von Onlinediensten).</w:t>
      </w:r>
    </w:p>
    <w:p w14:paraId="11072E32" w14:textId="77777777" w:rsidR="006E7570" w:rsidRPr="003F451C" w:rsidRDefault="009C4D72">
      <w:pPr>
        <w:numPr>
          <w:ilvl w:val="0"/>
          <w:numId w:val="7"/>
        </w:numPr>
        <w:rPr>
          <w:lang w:val="de-CH"/>
        </w:rPr>
      </w:pPr>
      <w:r w:rsidRPr="003F451C">
        <w:rPr>
          <w:b/>
          <w:bCs/>
          <w:lang w:val="de-CH"/>
        </w:rPr>
        <w:t>Rechtsgrundlagen:</w:t>
      </w:r>
      <w:r w:rsidRPr="003F451C">
        <w:rPr>
          <w:lang w:val="de-CH"/>
        </w:rPr>
        <w:t xml:space="preserve"> Einwilligung (</w:t>
      </w:r>
      <w:r w:rsidRPr="003F451C">
        <w:rPr>
          <w:lang w:val="de-CH"/>
        </w:rPr>
        <w:t>Art. 6 Abs. 1 S. 1 lit. a. DSGVO), Berechtigte Interessen (Art. 6 Abs. 1 S. 1 lit. f. DSGVO).</w:t>
      </w:r>
    </w:p>
    <w:p w14:paraId="5B83E457" w14:textId="77777777" w:rsidR="006E7570" w:rsidRPr="003F451C" w:rsidRDefault="009C4D72">
      <w:pPr>
        <w:pStyle w:val="Heading2"/>
        <w:rPr>
          <w:sz w:val="20"/>
          <w:szCs w:val="20"/>
          <w:lang w:val="de-CH"/>
        </w:rPr>
      </w:pPr>
      <w:r w:rsidRPr="003F451C">
        <w:rPr>
          <w:sz w:val="20"/>
          <w:szCs w:val="20"/>
          <w:lang w:val="de-CH"/>
        </w:rPr>
        <w:t>Geschäftliche Leistungen</w:t>
      </w:r>
    </w:p>
    <w:p w14:paraId="6DDBD5F0" w14:textId="77777777" w:rsidR="006E7570" w:rsidRPr="003F451C" w:rsidRDefault="009C4D72">
      <w:pPr>
        <w:rPr>
          <w:lang w:val="de-CH"/>
        </w:rPr>
      </w:pPr>
      <w:r w:rsidRPr="003F451C">
        <w:rPr>
          <w:lang w:val="de-CH"/>
        </w:rPr>
        <w:t>Wir verarbeiten Daten unserer Vertrags- und Geschäftspartner, z.B. Kunden und Interessenten (zusammenfassend bezeichnet als "Vertragspart</w:t>
      </w:r>
      <w:r w:rsidRPr="003F451C">
        <w:rPr>
          <w:lang w:val="de-CH"/>
        </w:rPr>
        <w:t>ner") im Rahmen von vertraglichen und vergleichbaren Rechtsverhältnissen sowie damit verbundenen Maßnahmen und im Rahmen der Kommunikation mit den Vertragspartnern (oder vorvertraglich), z.B., um Anfragen zu beantworten.</w:t>
      </w:r>
    </w:p>
    <w:p w14:paraId="25AB4D74" w14:textId="77777777" w:rsidR="006E7570" w:rsidRPr="003F451C" w:rsidRDefault="009C4D72">
      <w:pPr>
        <w:rPr>
          <w:lang w:val="de-CH"/>
        </w:rPr>
      </w:pPr>
      <w:r w:rsidRPr="003F451C">
        <w:rPr>
          <w:lang w:val="de-CH"/>
        </w:rPr>
        <w:t>Diese Daten verarbeiten wir zur Erf</w:t>
      </w:r>
      <w:r w:rsidRPr="003F451C">
        <w:rPr>
          <w:lang w:val="de-CH"/>
        </w:rPr>
        <w:t>üllung unserer vertraglichen Pflichten, zur Sicherung unserer Rechte und zu Zwecken der mit diesen Angaben einhergehenden Verwaltungsaufgaben sowie der unternehmerischen Organisation. Die Daten der Vertragspartner geben wir im Rahmen des geltenden Rechts n</w:t>
      </w:r>
      <w:r w:rsidRPr="003F451C">
        <w:rPr>
          <w:lang w:val="de-CH"/>
        </w:rPr>
        <w:t xml:space="preserve">ur insoweit an Dritte weiter, als dies zu den vorgenannten Zwecken oder zur Erfüllung gesetzlicher Pflichten </w:t>
      </w:r>
      <w:r w:rsidRPr="003F451C">
        <w:rPr>
          <w:lang w:val="de-CH"/>
        </w:rPr>
        <w:lastRenderedPageBreak/>
        <w:t>erforderlich ist oder mit Einwilligung der betroffenen Personen erfolgt (z.B. an beteiligte Telekommunikations-, Transport- und sonstige Hilfsdiens</w:t>
      </w:r>
      <w:r w:rsidRPr="003F451C">
        <w:rPr>
          <w:lang w:val="de-CH"/>
        </w:rPr>
        <w:t>te sowie Subunternehmer, Banken, Steuer- und Rechtsberater, Zahlungsdienstleister oder Steuerbehörden). Über weitere Verarbeitungsformen, z.B. zu Zwecken des Marketings, werden die Vertragspartner im Rahmen dieser Datenschutzerklärung informiert.</w:t>
      </w:r>
    </w:p>
    <w:p w14:paraId="37C718F5" w14:textId="77777777" w:rsidR="006E7570" w:rsidRPr="003F451C" w:rsidRDefault="009C4D72">
      <w:pPr>
        <w:rPr>
          <w:lang w:val="de-CH"/>
        </w:rPr>
      </w:pPr>
      <w:r w:rsidRPr="003F451C">
        <w:rPr>
          <w:lang w:val="de-CH"/>
        </w:rPr>
        <w:t>Welche Da</w:t>
      </w:r>
      <w:r w:rsidRPr="003F451C">
        <w:rPr>
          <w:lang w:val="de-CH"/>
        </w:rPr>
        <w:t>ten für die vorgenannten Zwecke erforderlich sind, teilen wir den Vertragspartnern vor oder im Rahmen der Datenerhebung, z.B. in Onlineformularen, durch besondere Kennzeichnung (z.B. Farben) bzw. Symbole (z.B. Sternchen o.ä.), oder persönlich mit.</w:t>
      </w:r>
    </w:p>
    <w:p w14:paraId="6C154339" w14:textId="77777777" w:rsidR="006E7570" w:rsidRPr="003F451C" w:rsidRDefault="009C4D72">
      <w:pPr>
        <w:rPr>
          <w:lang w:val="de-CH"/>
        </w:rPr>
      </w:pPr>
      <w:r w:rsidRPr="003F451C">
        <w:rPr>
          <w:lang w:val="de-CH"/>
        </w:rPr>
        <w:t xml:space="preserve">Wir löschen die Daten nach Ablauf gesetzlicher Gewährleistungs- und vergleichbarer Pflichten, d.h., grundsätzlich nach Ablauf von 4 Jahren, es sei denn, dass die Daten in einem Kundenkonto gespeichert werden, z.B., solange sie aus gesetzlichen Gründen der </w:t>
      </w:r>
      <w:r w:rsidRPr="003F451C">
        <w:rPr>
          <w:lang w:val="de-CH"/>
        </w:rPr>
        <w:t>Archivierung aufbewahrt werden müssen (z.B. für Steuerzwecke im Regelfall 10 Jahre). Daten, die uns im Rahmen eines Auftrags durch den Vertragspartner offengelegt wurden, löschen wir entsprechend den Vorgaben des Auftrags, grundsätzlich nach Ende des Auftr</w:t>
      </w:r>
      <w:r w:rsidRPr="003F451C">
        <w:rPr>
          <w:lang w:val="de-CH"/>
        </w:rPr>
        <w:t>ags.</w:t>
      </w:r>
    </w:p>
    <w:p w14:paraId="06C0C1D8" w14:textId="77777777" w:rsidR="006E7570" w:rsidRPr="003F451C" w:rsidRDefault="009C4D72">
      <w:pPr>
        <w:rPr>
          <w:lang w:val="de-CH"/>
        </w:rPr>
      </w:pPr>
      <w:r w:rsidRPr="003F451C">
        <w:rPr>
          <w:lang w:val="de-CH"/>
        </w:rPr>
        <w:t>Soweit wir zur Erbringung unserer Leistungen Drittanbieter oder Plattformen einsetzen, gelten im Verhältnis zwischen den Nutzern und den Anbietern die Geschäftsbedingungen und Datenschutzhinweise der jeweiligen Drittanbieter oder Plattformen.</w:t>
      </w:r>
    </w:p>
    <w:p w14:paraId="2BD930BF" w14:textId="77777777" w:rsidR="006E7570" w:rsidRPr="003F451C" w:rsidRDefault="009C4D72">
      <w:pPr>
        <w:rPr>
          <w:lang w:val="de-CH"/>
        </w:rPr>
      </w:pPr>
      <w:r w:rsidRPr="003F451C">
        <w:rPr>
          <w:b/>
          <w:bCs/>
          <w:lang w:val="de-CH"/>
        </w:rPr>
        <w:t>Consulti</w:t>
      </w:r>
      <w:r w:rsidRPr="003F451C">
        <w:rPr>
          <w:b/>
          <w:bCs/>
          <w:lang w:val="de-CH"/>
        </w:rPr>
        <w:t>ng</w:t>
      </w:r>
      <w:r w:rsidRPr="003F451C">
        <w:rPr>
          <w:lang w:val="de-CH"/>
        </w:rPr>
        <w:t>: Wir verarbeiten die Daten unserer Klienten, Mandanten sowie Interessenten und anderer Auftraggeber oder Vertragspartner (einheitlich bezeichnet als "Klienten“), um ihnen gegenüber unsere Beratungsleistungen erbringen zu können. Die verarbeiteten Daten,</w:t>
      </w:r>
      <w:r w:rsidRPr="003F451C">
        <w:rPr>
          <w:lang w:val="de-CH"/>
        </w:rPr>
        <w:t xml:space="preserve"> die Art, der Umfang, der Zweck und die Erforderlichkeit ihrer Verarbeitung bestimmen sich nach dem zugrundeliegenden Vertrags- und Klientenverhältnis.</w:t>
      </w:r>
    </w:p>
    <w:p w14:paraId="462FC87B" w14:textId="77777777" w:rsidR="006E7570" w:rsidRPr="003F451C" w:rsidRDefault="009C4D72">
      <w:pPr>
        <w:rPr>
          <w:lang w:val="de-CH"/>
        </w:rPr>
      </w:pPr>
      <w:r w:rsidRPr="003F451C">
        <w:rPr>
          <w:lang w:val="de-CH"/>
        </w:rPr>
        <w:t>Sofern es für unsere Vertragserfüllung, zum Schutz lebenswichtiger Interessen oder gesetzlich erforderli</w:t>
      </w:r>
      <w:r w:rsidRPr="003F451C">
        <w:rPr>
          <w:lang w:val="de-CH"/>
        </w:rPr>
        <w:t>ch ist, bzw. eine Einwilligung der Klienten vorliegt, offenbaren oder übermitteln wir die Daten der Klienten unter Beachtung der berufsrechtlichen Vorgaben an Dritte oder Beauftragte, wie z.B. Behörden, Subunternehmer oder im Bereich der IT, der Büro- oder</w:t>
      </w:r>
      <w:r w:rsidRPr="003F451C">
        <w:rPr>
          <w:lang w:val="de-CH"/>
        </w:rPr>
        <w:t xml:space="preserve"> vergleichbarer Dienstleistungen.</w:t>
      </w:r>
    </w:p>
    <w:p w14:paraId="322B0042" w14:textId="77777777" w:rsidR="006E7570" w:rsidRPr="003F451C" w:rsidRDefault="009C4D72">
      <w:pPr>
        <w:rPr>
          <w:lang w:val="de-CH"/>
        </w:rPr>
      </w:pPr>
      <w:r w:rsidRPr="003F451C">
        <w:rPr>
          <w:b/>
          <w:bCs/>
          <w:lang w:val="de-CH"/>
        </w:rPr>
        <w:t>Recruiting-Leistungen</w:t>
      </w:r>
      <w:r w:rsidRPr="003F451C">
        <w:rPr>
          <w:lang w:val="de-CH"/>
        </w:rPr>
        <w:t>: Wir verarbeiten im Rahmen unserer Leistungen, zu denen insbesondere die Suche nach potentiellen Stellenkandidaten, die Kontaktaufnahme zu ihnen sowie deren Vermittlung gehören, die Daten der Stellenk</w:t>
      </w:r>
      <w:r w:rsidRPr="003F451C">
        <w:rPr>
          <w:lang w:val="de-CH"/>
        </w:rPr>
        <w:t>andidaten und die personenbezogenen Daten der potentiellen Arbeitgeber bzw. ihrer Mitarbeiter.</w:t>
      </w:r>
    </w:p>
    <w:p w14:paraId="36B5BB32" w14:textId="77777777" w:rsidR="006E7570" w:rsidRPr="003F451C" w:rsidRDefault="009C4D72">
      <w:pPr>
        <w:rPr>
          <w:lang w:val="de-CH"/>
        </w:rPr>
      </w:pPr>
      <w:r w:rsidRPr="003F451C">
        <w:rPr>
          <w:lang w:val="de-CH"/>
        </w:rPr>
        <w:lastRenderedPageBreak/>
        <w:t xml:space="preserve">Wir verarbeiten die von den Stellenkandidaten gemachten Angaben und Kontaktdaten für Zwecke der Begründung, Durchführung und ggf. </w:t>
      </w:r>
      <w:r w:rsidRPr="003F451C">
        <w:t xml:space="preserve">Beendigung eines Vertrages zur </w:t>
      </w:r>
      <w:r w:rsidRPr="003F451C">
        <w:t xml:space="preserve">Stellenvermittlung. </w:t>
      </w:r>
      <w:r w:rsidRPr="003F451C">
        <w:rPr>
          <w:lang w:val="de-CH"/>
        </w:rPr>
        <w:t>Zudem können wir Interessenten zu einem späteren Zeitpunkt, im Einklang mit gesetzlichen Vorgaben, Rückfragen zum Erfolg unserer Vermittlungsleistung stellen.</w:t>
      </w:r>
    </w:p>
    <w:p w14:paraId="74DB311F" w14:textId="77777777" w:rsidR="006E7570" w:rsidRPr="003F451C" w:rsidRDefault="009C4D72">
      <w:pPr>
        <w:rPr>
          <w:lang w:val="de-CH"/>
        </w:rPr>
      </w:pPr>
      <w:r w:rsidRPr="003F451C">
        <w:rPr>
          <w:lang w:val="de-CH"/>
        </w:rPr>
        <w:t xml:space="preserve">Wir verarbeiten die Daten der Stellenkandidaten als auch der Arbeitgeber zur </w:t>
      </w:r>
      <w:r w:rsidRPr="003F451C">
        <w:rPr>
          <w:lang w:val="de-CH"/>
        </w:rPr>
        <w:t>Erfüllung unserer Vertragspflichten, um die uns angetragenen Anfragen zur Vermittlung von Stellen zur Zufriedenheit der beteiligten Parteien bearbeiten zu können.</w:t>
      </w:r>
    </w:p>
    <w:p w14:paraId="17F868CD" w14:textId="77777777" w:rsidR="006E7570" w:rsidRPr="003F451C" w:rsidRDefault="009C4D72">
      <w:pPr>
        <w:rPr>
          <w:lang w:val="de-CH"/>
        </w:rPr>
      </w:pPr>
      <w:r w:rsidRPr="003F451C">
        <w:rPr>
          <w:lang w:val="de-CH"/>
        </w:rPr>
        <w:t>Wir können die Vermittlungsvorgänge protokollieren, um das Bestehen des Vertragsverhältnisses</w:t>
      </w:r>
      <w:r w:rsidRPr="003F451C">
        <w:rPr>
          <w:lang w:val="de-CH"/>
        </w:rPr>
        <w:t xml:space="preserve"> und Einverständnisse der Interessenten entsprechend den gesetzlichen Rechenschaftspflichten (Art. 5 Abs. 2 DSGVO) nachweisen zu können. Diese Angaben werden für einen Zeitraum von drei bis vier Jahren gespeichert, falls wir die ursprüngliche Anfrage nachw</w:t>
      </w:r>
      <w:r w:rsidRPr="003F451C">
        <w:rPr>
          <w:lang w:val="de-CH"/>
        </w:rPr>
        <w:t>eisen müssen (z.B., um die Berechtigung zu einer Kontaktaufnahme mit den Stellenkandidaten belegen zu können).</w:t>
      </w:r>
    </w:p>
    <w:p w14:paraId="2FD941BD" w14:textId="77777777" w:rsidR="006E7570" w:rsidRPr="003F451C" w:rsidRDefault="009C4D72">
      <w:pPr>
        <w:numPr>
          <w:ilvl w:val="0"/>
          <w:numId w:val="8"/>
        </w:numPr>
        <w:rPr>
          <w:lang w:val="de-CH"/>
        </w:rPr>
      </w:pPr>
      <w:r w:rsidRPr="003F451C">
        <w:rPr>
          <w:b/>
          <w:bCs/>
          <w:lang w:val="de-CH"/>
        </w:rPr>
        <w:t>Verarbeitete Datenarten:</w:t>
      </w:r>
      <w:r w:rsidRPr="003F451C">
        <w:rPr>
          <w:lang w:val="de-CH"/>
        </w:rPr>
        <w:t xml:space="preserve"> Bestandsdaten (z.B. Namen, Adressen), Zahlungsdaten (z.B. Bankverbindungen, Rechnungen, Zahlungshistorie), Kontaktdaten </w:t>
      </w:r>
      <w:r w:rsidRPr="003F451C">
        <w:rPr>
          <w:lang w:val="de-CH"/>
        </w:rPr>
        <w:t xml:space="preserve">(z.B. E-Mail, Telefonnummern), Vertragsdaten (z.B. Vertragsgegenstand, Laufzeit, Kundenkategorie), Bewerberdaten (z.B. Angaben zur Person, Post- und Kontaktadressen, die zur Bewerbung gehörenden Unterlagen und die darin enthaltenen Informationen, wie z.B. </w:t>
      </w:r>
      <w:r w:rsidRPr="003F451C">
        <w:rPr>
          <w:lang w:val="de-CH"/>
        </w:rPr>
        <w:t>Anschreiben, Lebenslauf, Zeugnisse sowie weitere im Hinblick auf eine konkrete Stelle oder freiwillig von Bewerbern mitgeteilte Informationen zu deren Person oder Qualifikation).</w:t>
      </w:r>
    </w:p>
    <w:p w14:paraId="3CBBAB27" w14:textId="77777777" w:rsidR="006E7570" w:rsidRPr="003F451C" w:rsidRDefault="009C4D72">
      <w:pPr>
        <w:numPr>
          <w:ilvl w:val="0"/>
          <w:numId w:val="8"/>
        </w:numPr>
        <w:rPr>
          <w:lang w:val="de-CH"/>
        </w:rPr>
      </w:pPr>
      <w:r w:rsidRPr="003F451C">
        <w:rPr>
          <w:b/>
          <w:bCs/>
          <w:lang w:val="de-CH"/>
        </w:rPr>
        <w:t>Betroffene Personen:</w:t>
      </w:r>
      <w:r w:rsidRPr="003F451C">
        <w:rPr>
          <w:lang w:val="de-CH"/>
        </w:rPr>
        <w:t xml:space="preserve"> Interessenten, Geschäfts- und Vertragspartner, Bewerber.</w:t>
      </w:r>
    </w:p>
    <w:p w14:paraId="06A1D98D" w14:textId="77777777" w:rsidR="006E7570" w:rsidRPr="003F451C" w:rsidRDefault="009C4D72">
      <w:pPr>
        <w:numPr>
          <w:ilvl w:val="0"/>
          <w:numId w:val="8"/>
        </w:numPr>
        <w:rPr>
          <w:lang w:val="de-CH"/>
        </w:rPr>
      </w:pPr>
      <w:r w:rsidRPr="003F451C">
        <w:rPr>
          <w:b/>
          <w:bCs/>
          <w:lang w:val="de-CH"/>
        </w:rPr>
        <w:t>Zwecke der Verarbeitung:</w:t>
      </w:r>
      <w:r w:rsidRPr="003F451C">
        <w:rPr>
          <w:lang w:val="de-CH"/>
        </w:rPr>
        <w:t xml:space="preserve"> Erbringung vertraglicher Leistungen und Kundenservice, Kontaktanfragen und Kommunikation, Büro- und Organisationsverfahren, Verwaltung und Beantwortung von Anfragen.</w:t>
      </w:r>
    </w:p>
    <w:p w14:paraId="0A23BCA9" w14:textId="77777777" w:rsidR="006E7570" w:rsidRPr="003F451C" w:rsidRDefault="009C4D72">
      <w:pPr>
        <w:numPr>
          <w:ilvl w:val="0"/>
          <w:numId w:val="8"/>
        </w:numPr>
        <w:rPr>
          <w:lang w:val="de-CH"/>
        </w:rPr>
      </w:pPr>
      <w:r w:rsidRPr="003F451C">
        <w:rPr>
          <w:b/>
          <w:bCs/>
          <w:lang w:val="de-CH"/>
        </w:rPr>
        <w:t>Rechtsgrundlagen:</w:t>
      </w:r>
      <w:r w:rsidRPr="003F451C">
        <w:rPr>
          <w:lang w:val="de-CH"/>
        </w:rPr>
        <w:t xml:space="preserve"> Vertragserfüllung und vorvertragliche Anfragen</w:t>
      </w:r>
      <w:r w:rsidRPr="003F451C">
        <w:rPr>
          <w:lang w:val="de-CH"/>
        </w:rPr>
        <w:t xml:space="preserve"> (Art. 6 Abs. 1 S. 1 lit. b. DSGVO), Rechtliche Verpflichtung (Art. 6 Abs. 1 S. 1 lit. c. DSGVO), Berechtigte Interessen (Art. 6 Abs. 1 S. 1 lit. f. DSGVO).</w:t>
      </w:r>
    </w:p>
    <w:p w14:paraId="180948FC" w14:textId="77777777" w:rsidR="006E7570" w:rsidRPr="003F451C" w:rsidRDefault="009C4D72">
      <w:pPr>
        <w:pStyle w:val="Heading2"/>
        <w:rPr>
          <w:sz w:val="20"/>
          <w:szCs w:val="20"/>
          <w:lang w:val="de-CH"/>
        </w:rPr>
      </w:pPr>
      <w:r w:rsidRPr="003F451C">
        <w:rPr>
          <w:sz w:val="20"/>
          <w:szCs w:val="20"/>
          <w:lang w:val="de-CH"/>
        </w:rPr>
        <w:lastRenderedPageBreak/>
        <w:t>Bereitstellung des Onlineangebotes und Webhosting</w:t>
      </w:r>
    </w:p>
    <w:p w14:paraId="374197C1" w14:textId="77777777" w:rsidR="006E7570" w:rsidRPr="003F451C" w:rsidRDefault="009C4D72">
      <w:pPr>
        <w:rPr>
          <w:lang w:val="de-CH"/>
        </w:rPr>
      </w:pPr>
      <w:r w:rsidRPr="003F451C">
        <w:rPr>
          <w:lang w:val="de-CH"/>
        </w:rPr>
        <w:t>Um unser Onlineangebot sicher und effizient berei</w:t>
      </w:r>
      <w:r w:rsidRPr="003F451C">
        <w:rPr>
          <w:lang w:val="de-CH"/>
        </w:rPr>
        <w:t>tstellen zu können, nehmen wir die Leistungen von einem oder mehreren Webhosting-Anbietern in Anspruch, von deren Servern (bzw. von ihnen verwalteten Servern) das Onlineangebot abgerufen werden kann. Zu diesen Zwecken können wir Infrastruktur- und Plattfor</w:t>
      </w:r>
      <w:r w:rsidRPr="003F451C">
        <w:rPr>
          <w:lang w:val="de-CH"/>
        </w:rPr>
        <w:t>mdienstleistungen, Rechenkapazität, Speicherplatz und Datenbankdienste sowie Sicherheitsleistungen und technische Wartungsleistungen in Anspruch nehmen.</w:t>
      </w:r>
    </w:p>
    <w:p w14:paraId="6A67A765" w14:textId="77777777" w:rsidR="006E7570" w:rsidRPr="003F451C" w:rsidRDefault="009C4D72">
      <w:pPr>
        <w:rPr>
          <w:lang w:val="de-CH"/>
        </w:rPr>
      </w:pPr>
      <w:r w:rsidRPr="003F451C">
        <w:rPr>
          <w:lang w:val="de-CH"/>
        </w:rPr>
        <w:t>Zu den im Rahmen der Bereitstellung des Hostingangebotes verarbeiteten Daten können alle die Nutzer uns</w:t>
      </w:r>
      <w:r w:rsidRPr="003F451C">
        <w:rPr>
          <w:lang w:val="de-CH"/>
        </w:rPr>
        <w:t>eres Onlineangebotes betreffenden Angaben gehören, die im Rahmen der Nutzung und der Kommunikation anfallen. Hierzu gehören regelmäßig die IP-Adresse, die notwendig ist, um die Inhalte von Onlineangeboten an Browser ausliefern zu können, und alle innerhalb</w:t>
      </w:r>
      <w:r w:rsidRPr="003F451C">
        <w:rPr>
          <w:lang w:val="de-CH"/>
        </w:rPr>
        <w:t xml:space="preserve"> unseres Onlineangebotes oder von Webseiten getätigten Eingaben.</w:t>
      </w:r>
    </w:p>
    <w:p w14:paraId="258DB731" w14:textId="77777777" w:rsidR="006E7570" w:rsidRPr="003F451C" w:rsidRDefault="009C4D72">
      <w:pPr>
        <w:rPr>
          <w:lang w:val="de-CH"/>
        </w:rPr>
      </w:pPr>
      <w:r w:rsidRPr="003F451C">
        <w:rPr>
          <w:b/>
          <w:bCs/>
          <w:lang w:val="de-CH"/>
        </w:rPr>
        <w:t>Erhebung von Zugriffsdaten und Logfiles</w:t>
      </w:r>
      <w:r w:rsidRPr="003F451C">
        <w:rPr>
          <w:lang w:val="de-CH"/>
        </w:rPr>
        <w:t>: Wir selbst (bzw. unser Webhostinganbieter) erheben Daten zu jedem Zugriff auf den Server (sogenannte Serverlogfiles). Zu den Serverlogfiles können die</w:t>
      </w:r>
      <w:r w:rsidRPr="003F451C">
        <w:rPr>
          <w:lang w:val="de-CH"/>
        </w:rPr>
        <w:t xml:space="preserve"> Adresse und Name der abgerufenen Webseiten und Dateien, Datum und Uhrzeit des Abrufs, übertragene Datenmengen, Meldung über erfolgreichen Abruf, Browsertyp nebst Version, das Betriebssystem des Nutzers, Referrer URL (die zuvor besuchte Seite) und im Regel</w:t>
      </w:r>
      <w:r w:rsidRPr="003F451C">
        <w:rPr>
          <w:lang w:val="de-CH"/>
        </w:rPr>
        <w:t>fall IP-Adressen und der anfragende Provider gehören.</w:t>
      </w:r>
    </w:p>
    <w:p w14:paraId="48B9A30C" w14:textId="77777777" w:rsidR="006E7570" w:rsidRPr="003F451C" w:rsidRDefault="009C4D72">
      <w:pPr>
        <w:rPr>
          <w:lang w:val="de-CH"/>
        </w:rPr>
      </w:pPr>
      <w:r w:rsidRPr="003F451C">
        <w:rPr>
          <w:lang w:val="de-CH"/>
        </w:rPr>
        <w:t>Die Serverlogfiles können zum einen zu Zwecken der Sicherheit eingesetzt werden, z.B., um eine Überlastung der Server zu vermeiden (insbesondere im Fall von missbräuchlichen Angriffen, sogenannten DDoS-</w:t>
      </w:r>
      <w:r w:rsidRPr="003F451C">
        <w:rPr>
          <w:lang w:val="de-CH"/>
        </w:rPr>
        <w:t>Attacken) und zum anderen, um die Auslastung der Server und ihre Stabilität sicherzustellen.</w:t>
      </w:r>
    </w:p>
    <w:p w14:paraId="14B0F1CF" w14:textId="77777777" w:rsidR="006E7570" w:rsidRPr="003F451C" w:rsidRDefault="009C4D72">
      <w:pPr>
        <w:numPr>
          <w:ilvl w:val="0"/>
          <w:numId w:val="9"/>
        </w:numPr>
        <w:rPr>
          <w:lang w:val="de-CH"/>
        </w:rPr>
      </w:pPr>
      <w:r w:rsidRPr="003F451C">
        <w:rPr>
          <w:b/>
          <w:bCs/>
          <w:lang w:val="de-CH"/>
        </w:rPr>
        <w:t>Verarbeitete Datenarten:</w:t>
      </w:r>
      <w:r w:rsidRPr="003F451C">
        <w:rPr>
          <w:lang w:val="de-CH"/>
        </w:rPr>
        <w:t xml:space="preserve"> Inhaltsdaten (z.B. Eingaben in Onlineformularen), Nutzungsdaten (z.B. besuchte Webseiten, Interesse an Inhalten, Zugriffszeiten), Meta-/Kommunikationsdaten (z.B. Geräte-Informationen, IP-Adressen).</w:t>
      </w:r>
    </w:p>
    <w:p w14:paraId="63393BA2" w14:textId="77777777" w:rsidR="006E7570" w:rsidRPr="003F451C" w:rsidRDefault="009C4D72">
      <w:pPr>
        <w:numPr>
          <w:ilvl w:val="0"/>
          <w:numId w:val="9"/>
        </w:numPr>
        <w:rPr>
          <w:lang w:val="de-CH"/>
        </w:rPr>
      </w:pPr>
      <w:r w:rsidRPr="003F451C">
        <w:rPr>
          <w:b/>
          <w:bCs/>
          <w:lang w:val="de-CH"/>
        </w:rPr>
        <w:t>Betroffene Personen:</w:t>
      </w:r>
      <w:r w:rsidRPr="003F451C">
        <w:rPr>
          <w:lang w:val="de-CH"/>
        </w:rPr>
        <w:t xml:space="preserve"> Nutzer (z.B. Webseitenbesucher, Nutz</w:t>
      </w:r>
      <w:r w:rsidRPr="003F451C">
        <w:rPr>
          <w:lang w:val="de-CH"/>
        </w:rPr>
        <w:t>er von Onlinediensten).</w:t>
      </w:r>
    </w:p>
    <w:p w14:paraId="25B1A0DA" w14:textId="77777777" w:rsidR="006E7570" w:rsidRPr="003F451C" w:rsidRDefault="009C4D72">
      <w:pPr>
        <w:numPr>
          <w:ilvl w:val="0"/>
          <w:numId w:val="9"/>
        </w:numPr>
        <w:rPr>
          <w:lang w:val="de-CH"/>
        </w:rPr>
      </w:pPr>
      <w:r w:rsidRPr="003F451C">
        <w:rPr>
          <w:b/>
          <w:bCs/>
          <w:lang w:val="de-CH"/>
        </w:rPr>
        <w:t>Zwecke der Verarbeitung:</w:t>
      </w:r>
      <w:r w:rsidRPr="003F451C">
        <w:rPr>
          <w:lang w:val="de-CH"/>
        </w:rPr>
        <w:t xml:space="preserve"> Bereitstellung unseres Onlineangebotes und Nutzerfreundlichkeit, Erbringung vertraglicher Leistungen und Kundenservice.</w:t>
      </w:r>
    </w:p>
    <w:p w14:paraId="2A748D5C" w14:textId="77777777" w:rsidR="006E7570" w:rsidRPr="003F451C" w:rsidRDefault="009C4D72">
      <w:pPr>
        <w:numPr>
          <w:ilvl w:val="0"/>
          <w:numId w:val="9"/>
        </w:numPr>
        <w:rPr>
          <w:lang w:val="de-CH"/>
        </w:rPr>
      </w:pPr>
      <w:r w:rsidRPr="003F451C">
        <w:rPr>
          <w:b/>
          <w:bCs/>
          <w:lang w:val="de-CH"/>
        </w:rPr>
        <w:t>Rechtsgrundlagen:</w:t>
      </w:r>
      <w:r w:rsidRPr="003F451C">
        <w:rPr>
          <w:lang w:val="de-CH"/>
        </w:rPr>
        <w:t xml:space="preserve"> Berechtigte Interessen (Art. 6 Abs. 1 S. 1 lit. f. DSGVO).</w:t>
      </w:r>
    </w:p>
    <w:p w14:paraId="545FC4CF" w14:textId="77777777" w:rsidR="006E7570" w:rsidRPr="003F451C" w:rsidRDefault="009C4D72">
      <w:r w:rsidRPr="003F451C">
        <w:rPr>
          <w:b/>
          <w:bCs/>
        </w:rPr>
        <w:t>Eingesetzt</w:t>
      </w:r>
      <w:r w:rsidRPr="003F451C">
        <w:rPr>
          <w:b/>
          <w:bCs/>
        </w:rPr>
        <w:t>e Dienste und Diensteanbieter:</w:t>
      </w:r>
    </w:p>
    <w:p w14:paraId="790E107D" w14:textId="77777777" w:rsidR="006E7570" w:rsidRPr="003F451C" w:rsidRDefault="009C4D72">
      <w:pPr>
        <w:numPr>
          <w:ilvl w:val="0"/>
          <w:numId w:val="10"/>
        </w:numPr>
        <w:rPr>
          <w:lang w:val="de-CH"/>
        </w:rPr>
      </w:pPr>
      <w:r w:rsidRPr="003F451C">
        <w:rPr>
          <w:b/>
          <w:bCs/>
          <w:lang w:val="de-CH"/>
        </w:rPr>
        <w:lastRenderedPageBreak/>
        <w:t>Wix:</w:t>
      </w:r>
      <w:r w:rsidRPr="003F451C">
        <w:rPr>
          <w:lang w:val="de-CH"/>
        </w:rPr>
        <w:t xml:space="preserve"> Hostingplattform für Websites; Dienstanbieter: Wix.com Ltd., Nemal St. 40, 6350671 Tel Aviv, Israel; Website: </w:t>
      </w:r>
      <w:hyperlink r:id="rId9" w:history="1">
        <w:r w:rsidRPr="003F451C">
          <w:rPr>
            <w:color w:val="0000FF"/>
            <w:lang w:val="de-CH"/>
          </w:rPr>
          <w:t>https://de.wix.com/</w:t>
        </w:r>
      </w:hyperlink>
      <w:r w:rsidRPr="003F451C">
        <w:rPr>
          <w:lang w:val="de-CH"/>
        </w:rPr>
        <w:t xml:space="preserve">; Datenschutzerklärung: </w:t>
      </w:r>
      <w:hyperlink r:id="rId10" w:history="1">
        <w:r w:rsidRPr="003F451C">
          <w:rPr>
            <w:color w:val="0000FF"/>
            <w:lang w:val="de-CH"/>
          </w:rPr>
          <w:t>https://de.wix.com/about/privacy</w:t>
        </w:r>
      </w:hyperlink>
      <w:r w:rsidRPr="003F451C">
        <w:rPr>
          <w:lang w:val="de-CH"/>
        </w:rPr>
        <w:t>.</w:t>
      </w:r>
    </w:p>
    <w:p w14:paraId="2B9B7CB4" w14:textId="77777777" w:rsidR="006E7570" w:rsidRPr="003F451C" w:rsidRDefault="009C4D72">
      <w:pPr>
        <w:pStyle w:val="Heading2"/>
        <w:rPr>
          <w:sz w:val="20"/>
          <w:szCs w:val="20"/>
          <w:lang w:val="de-CH"/>
        </w:rPr>
      </w:pPr>
      <w:r w:rsidRPr="003F451C">
        <w:rPr>
          <w:sz w:val="20"/>
          <w:szCs w:val="20"/>
          <w:lang w:val="de-CH"/>
        </w:rPr>
        <w:t>Blogs und Publikationsmedien</w:t>
      </w:r>
    </w:p>
    <w:p w14:paraId="070BD172" w14:textId="77777777" w:rsidR="006E7570" w:rsidRPr="003F451C" w:rsidRDefault="009C4D72">
      <w:pPr>
        <w:rPr>
          <w:lang w:val="de-CH"/>
        </w:rPr>
      </w:pPr>
      <w:r w:rsidRPr="003F451C">
        <w:rPr>
          <w:lang w:val="de-CH"/>
        </w:rPr>
        <w:t>Wir nutzen Blogs oder vergleichbare Mittel der Onlinekommunikation und Publikation (nachfolgend "Publikationsmedium"). Die Daten der Leser werden für die Zwecke des Publikatio</w:t>
      </w:r>
      <w:r w:rsidRPr="003F451C">
        <w:rPr>
          <w:lang w:val="de-CH"/>
        </w:rPr>
        <w:t>nsmediums nur insoweit verarbeitet, als es für dessen Darstellung und die Kommunikation zwischen Autoren und Lesern oder aus Gründen der Sicherheit erforderlich ist. Im Übrigen verweisen wir auf die Informationen zur Verarbeitung der Besucher unseres Publi</w:t>
      </w:r>
      <w:r w:rsidRPr="003F451C">
        <w:rPr>
          <w:lang w:val="de-CH"/>
        </w:rPr>
        <w:t>kationsmediums im Rahmen dieser Datenschutzhinweise.</w:t>
      </w:r>
    </w:p>
    <w:p w14:paraId="6B6EC3E6" w14:textId="77777777" w:rsidR="006E7570" w:rsidRPr="003F451C" w:rsidRDefault="009C4D72">
      <w:pPr>
        <w:numPr>
          <w:ilvl w:val="0"/>
          <w:numId w:val="11"/>
        </w:numPr>
        <w:rPr>
          <w:lang w:val="de-CH"/>
        </w:rPr>
      </w:pPr>
      <w:r w:rsidRPr="003F451C">
        <w:rPr>
          <w:b/>
          <w:bCs/>
          <w:lang w:val="de-CH"/>
        </w:rPr>
        <w:t>Verarbeitete Datenarten:</w:t>
      </w:r>
      <w:r w:rsidRPr="003F451C">
        <w:rPr>
          <w:lang w:val="de-CH"/>
        </w:rPr>
        <w:t xml:space="preserve"> Bestandsdaten (z.B. Namen, Adressen), Kontaktdaten (z.B. E-Mail, Telefonnummern), Inhaltsdaten (z.B. Eingaben in Onlineformularen), Nutzungsdaten (z.B. besuchte Webseiten, Intere</w:t>
      </w:r>
      <w:r w:rsidRPr="003F451C">
        <w:rPr>
          <w:lang w:val="de-CH"/>
        </w:rPr>
        <w:t>sse an Inhalten, Zugriffszeiten), Meta-/Kommunikationsdaten (z.B. Geräte-Informationen, IP-Adressen).</w:t>
      </w:r>
    </w:p>
    <w:p w14:paraId="135E4552" w14:textId="77777777" w:rsidR="006E7570" w:rsidRPr="003F451C" w:rsidRDefault="009C4D72">
      <w:pPr>
        <w:numPr>
          <w:ilvl w:val="0"/>
          <w:numId w:val="11"/>
        </w:numPr>
        <w:rPr>
          <w:lang w:val="de-CH"/>
        </w:rPr>
      </w:pPr>
      <w:r w:rsidRPr="003F451C">
        <w:rPr>
          <w:b/>
          <w:bCs/>
          <w:lang w:val="de-CH"/>
        </w:rPr>
        <w:t>Betroffene Personen:</w:t>
      </w:r>
      <w:r w:rsidRPr="003F451C">
        <w:rPr>
          <w:lang w:val="de-CH"/>
        </w:rPr>
        <w:t xml:space="preserve"> Nutzer (z.B. Webseitenbesucher, Nutzer von Onlinediensten).</w:t>
      </w:r>
    </w:p>
    <w:p w14:paraId="22960A85" w14:textId="77777777" w:rsidR="006E7570" w:rsidRPr="003F451C" w:rsidRDefault="009C4D72">
      <w:pPr>
        <w:numPr>
          <w:ilvl w:val="0"/>
          <w:numId w:val="11"/>
        </w:numPr>
        <w:rPr>
          <w:lang w:val="de-CH"/>
        </w:rPr>
      </w:pPr>
      <w:r w:rsidRPr="003F451C">
        <w:rPr>
          <w:b/>
          <w:bCs/>
          <w:lang w:val="de-CH"/>
        </w:rPr>
        <w:t>Zwecke der Verarbeitung:</w:t>
      </w:r>
      <w:r w:rsidRPr="003F451C">
        <w:rPr>
          <w:lang w:val="de-CH"/>
        </w:rPr>
        <w:t xml:space="preserve"> Erbringung vertraglicher Leistungen und Kundenservice, Feedback (z.B. Sammeln von Feedback via Online-Formular).</w:t>
      </w:r>
    </w:p>
    <w:p w14:paraId="711E5ED7" w14:textId="77777777" w:rsidR="006E7570" w:rsidRPr="003F451C" w:rsidRDefault="009C4D72">
      <w:pPr>
        <w:numPr>
          <w:ilvl w:val="0"/>
          <w:numId w:val="11"/>
        </w:numPr>
        <w:rPr>
          <w:lang w:val="de-CH"/>
        </w:rPr>
      </w:pPr>
      <w:r w:rsidRPr="003F451C">
        <w:rPr>
          <w:b/>
          <w:bCs/>
          <w:lang w:val="de-CH"/>
        </w:rPr>
        <w:t>Rechtsgrundlagen:</w:t>
      </w:r>
      <w:r w:rsidRPr="003F451C">
        <w:rPr>
          <w:lang w:val="de-CH"/>
        </w:rPr>
        <w:t xml:space="preserve"> Vertragserfüllung und vorvertragliche Anfragen (Art. 6 Abs. 1 S. 1 lit. b. DSGVO), Berechtigte Interessen (Art. 6 Abs. 1 S. </w:t>
      </w:r>
      <w:r w:rsidRPr="003F451C">
        <w:rPr>
          <w:lang w:val="de-CH"/>
        </w:rPr>
        <w:t>1 lit. f. DSGVO).</w:t>
      </w:r>
    </w:p>
    <w:p w14:paraId="352945BB" w14:textId="77777777" w:rsidR="006E7570" w:rsidRPr="003F451C" w:rsidRDefault="009C4D72">
      <w:pPr>
        <w:pStyle w:val="Heading2"/>
        <w:rPr>
          <w:sz w:val="20"/>
          <w:szCs w:val="20"/>
          <w:lang w:val="de-CH"/>
        </w:rPr>
      </w:pPr>
      <w:r w:rsidRPr="003F451C">
        <w:rPr>
          <w:sz w:val="20"/>
          <w:szCs w:val="20"/>
          <w:lang w:val="de-CH"/>
        </w:rPr>
        <w:t>Kontaktaufnahme</w:t>
      </w:r>
    </w:p>
    <w:p w14:paraId="0B64F8DE" w14:textId="77777777" w:rsidR="006E7570" w:rsidRPr="003F451C" w:rsidRDefault="009C4D72">
      <w:pPr>
        <w:rPr>
          <w:lang w:val="de-CH"/>
        </w:rPr>
      </w:pPr>
      <w:r w:rsidRPr="003F451C">
        <w:rPr>
          <w:lang w:val="de-CH"/>
        </w:rPr>
        <w:t>Bei der Kontaktaufnahme mit uns (z.B. per Kontaktformular, E-Mail, Telefon oder via soziale Medien) werden die Angaben der anfragenden Personen verarbeitet, soweit dies zur Beantwortung der Kontaktanfragen und etwaiger ang</w:t>
      </w:r>
      <w:r w:rsidRPr="003F451C">
        <w:rPr>
          <w:lang w:val="de-CH"/>
        </w:rPr>
        <w:t>efragter Maßnahmen erforderlich ist.</w:t>
      </w:r>
    </w:p>
    <w:p w14:paraId="3BAC1FA3" w14:textId="77777777" w:rsidR="006E7570" w:rsidRPr="003F451C" w:rsidRDefault="009C4D72">
      <w:pPr>
        <w:rPr>
          <w:lang w:val="de-CH"/>
        </w:rPr>
      </w:pPr>
      <w:r w:rsidRPr="003F451C">
        <w:rPr>
          <w:lang w:val="de-CH"/>
        </w:rPr>
        <w:t xml:space="preserve">Die Beantwortung der Kontaktanfragen im Rahmen von vertraglichen oder vorvertraglichen Beziehungen erfolgt zur Erfüllung unserer vertraglichen Pflichten oder </w:t>
      </w:r>
      <w:r w:rsidRPr="003F451C">
        <w:rPr>
          <w:lang w:val="de-CH"/>
        </w:rPr>
        <w:lastRenderedPageBreak/>
        <w:t>zur Beantwortung von (vor)vertraglichen Anfragen und im Übrig</w:t>
      </w:r>
      <w:r w:rsidRPr="003F451C">
        <w:rPr>
          <w:lang w:val="de-CH"/>
        </w:rPr>
        <w:t>en auf Grundlage der berechtigten Interessen an der Beantwortung der Anfragen.</w:t>
      </w:r>
    </w:p>
    <w:p w14:paraId="55467287" w14:textId="77777777" w:rsidR="006E7570" w:rsidRPr="003F451C" w:rsidRDefault="009C4D72">
      <w:r w:rsidRPr="003F451C">
        <w:t>Prescreen</w:t>
      </w:r>
    </w:p>
    <w:p w14:paraId="0AA4755F" w14:textId="77777777" w:rsidR="006E7570" w:rsidRPr="003F451C" w:rsidRDefault="009C4D72">
      <w:pPr>
        <w:numPr>
          <w:ilvl w:val="0"/>
          <w:numId w:val="12"/>
        </w:numPr>
        <w:rPr>
          <w:lang w:val="de-CH"/>
        </w:rPr>
      </w:pPr>
      <w:r w:rsidRPr="003F451C">
        <w:rPr>
          <w:b/>
          <w:bCs/>
          <w:lang w:val="de-CH"/>
        </w:rPr>
        <w:t>Verarbeitete Datenarten:</w:t>
      </w:r>
      <w:r w:rsidRPr="003F451C">
        <w:rPr>
          <w:lang w:val="de-CH"/>
        </w:rPr>
        <w:t xml:space="preserve"> Bestandsdaten (z.B. Namen, Adressen), Kontaktdaten (z.B. E-Mail, Telefonnummern), Inhaltsdaten (z.B. Eingaben in Onlineformularen), Nutzungsda</w:t>
      </w:r>
      <w:r w:rsidRPr="003F451C">
        <w:rPr>
          <w:lang w:val="de-CH"/>
        </w:rPr>
        <w:t>ten (z.B. besuchte Webseiten, Interesse an Inhalten, Zugriffszeiten), Meta-/Kommunikationsdaten (z.B. Geräte-Informationen, IP-Adressen).</w:t>
      </w:r>
    </w:p>
    <w:p w14:paraId="62376632" w14:textId="77777777" w:rsidR="006E7570" w:rsidRPr="003F451C" w:rsidRDefault="009C4D72">
      <w:pPr>
        <w:numPr>
          <w:ilvl w:val="0"/>
          <w:numId w:val="12"/>
        </w:numPr>
      </w:pPr>
      <w:r w:rsidRPr="003F451C">
        <w:rPr>
          <w:b/>
          <w:bCs/>
        </w:rPr>
        <w:t>Betroffene Personen:</w:t>
      </w:r>
      <w:r w:rsidRPr="003F451C">
        <w:t xml:space="preserve"> Kommunikationspartner.</w:t>
      </w:r>
    </w:p>
    <w:p w14:paraId="02587E36" w14:textId="77777777" w:rsidR="006E7570" w:rsidRPr="003F451C" w:rsidRDefault="009C4D72">
      <w:pPr>
        <w:numPr>
          <w:ilvl w:val="0"/>
          <w:numId w:val="12"/>
        </w:numPr>
        <w:rPr>
          <w:lang w:val="de-CH"/>
        </w:rPr>
      </w:pPr>
      <w:r w:rsidRPr="003F451C">
        <w:rPr>
          <w:b/>
          <w:bCs/>
          <w:lang w:val="de-CH"/>
        </w:rPr>
        <w:t>Zwecke der Verarbeitung:</w:t>
      </w:r>
      <w:r w:rsidRPr="003F451C">
        <w:rPr>
          <w:lang w:val="de-CH"/>
        </w:rPr>
        <w:t xml:space="preserve"> Kontaktanfragen und Kommunikation.</w:t>
      </w:r>
    </w:p>
    <w:p w14:paraId="17EE7C44" w14:textId="77777777" w:rsidR="006E7570" w:rsidRPr="003F451C" w:rsidRDefault="009C4D72">
      <w:pPr>
        <w:numPr>
          <w:ilvl w:val="0"/>
          <w:numId w:val="12"/>
        </w:numPr>
        <w:rPr>
          <w:lang w:val="de-CH"/>
        </w:rPr>
      </w:pPr>
      <w:r w:rsidRPr="003F451C">
        <w:rPr>
          <w:b/>
          <w:bCs/>
          <w:lang w:val="de-CH"/>
        </w:rPr>
        <w:t>Rechtsgrundlag</w:t>
      </w:r>
      <w:r w:rsidRPr="003F451C">
        <w:rPr>
          <w:b/>
          <w:bCs/>
          <w:lang w:val="de-CH"/>
        </w:rPr>
        <w:t>en:</w:t>
      </w:r>
      <w:r w:rsidRPr="003F451C">
        <w:rPr>
          <w:lang w:val="de-CH"/>
        </w:rPr>
        <w:t xml:space="preserve"> Vertragserfüllung und vorvertragliche Anfragen (Art. 6 Abs. 1 S. 1 lit. b. DSGVO), Berechtigte Interessen (Art. 6 Abs. 1 S. 1 lit. f. DSGVO).</w:t>
      </w:r>
    </w:p>
    <w:p w14:paraId="3321FB59" w14:textId="77777777" w:rsidR="006E7570" w:rsidRPr="003F451C" w:rsidRDefault="009C4D72">
      <w:pPr>
        <w:pStyle w:val="Heading2"/>
        <w:rPr>
          <w:sz w:val="20"/>
          <w:szCs w:val="20"/>
          <w:lang w:val="de-CH"/>
        </w:rPr>
      </w:pPr>
      <w:r w:rsidRPr="003F451C">
        <w:rPr>
          <w:sz w:val="20"/>
          <w:szCs w:val="20"/>
          <w:lang w:val="de-CH"/>
        </w:rPr>
        <w:t>Kommunikation via Messenger</w:t>
      </w:r>
    </w:p>
    <w:p w14:paraId="39B44A1E" w14:textId="77777777" w:rsidR="006E7570" w:rsidRPr="003F451C" w:rsidRDefault="009C4D72">
      <w:pPr>
        <w:rPr>
          <w:lang w:val="de-CH"/>
        </w:rPr>
      </w:pPr>
      <w:r w:rsidRPr="003F451C">
        <w:rPr>
          <w:lang w:val="de-CH"/>
        </w:rPr>
        <w:t xml:space="preserve">Wir setzen zu Zwecken der Kommunikation Messenger ein und bitten daher darum, die </w:t>
      </w:r>
      <w:r w:rsidRPr="003F451C">
        <w:rPr>
          <w:lang w:val="de-CH"/>
        </w:rPr>
        <w:t>nachfolgenden Hinweise zur Funktionsfähigkeit der Messenger, zur Verschlüsselung, zur Nutzung der Metadaten der Kommunikation und zu Ihren Widerspruchsmöglichkeiten zu beachten.</w:t>
      </w:r>
    </w:p>
    <w:p w14:paraId="548C30FF" w14:textId="77777777" w:rsidR="006E7570" w:rsidRPr="003F451C" w:rsidRDefault="009C4D72">
      <w:pPr>
        <w:rPr>
          <w:lang w:val="de-CH"/>
        </w:rPr>
      </w:pPr>
      <w:r w:rsidRPr="003F451C">
        <w:rPr>
          <w:lang w:val="de-CH"/>
        </w:rPr>
        <w:t>Sie können uns auch auf alternativen Wegen, z.B. via Telefon oder E-Mail, kont</w:t>
      </w:r>
      <w:r w:rsidRPr="003F451C">
        <w:rPr>
          <w:lang w:val="de-CH"/>
        </w:rPr>
        <w:t>aktieren. Bitte nutzen Sie die Ihnen mitgeteilten Kontaktmöglichkeiten oder die innerhalb unseres Onlineangebotes angegebenen Kontaktmöglichkeiten.</w:t>
      </w:r>
    </w:p>
    <w:p w14:paraId="21408726" w14:textId="77777777" w:rsidR="006E7570" w:rsidRPr="003F451C" w:rsidRDefault="009C4D72">
      <w:pPr>
        <w:rPr>
          <w:lang w:val="de-CH"/>
        </w:rPr>
      </w:pPr>
      <w:r w:rsidRPr="003F451C">
        <w:rPr>
          <w:lang w:val="de-CH"/>
        </w:rPr>
        <w:t>Im Fall einer Ende-zu-Ende-Verschlüsselung von Inhalten (d.h., der Inhalt Ihrer Nachricht und Anhänge) weise</w:t>
      </w:r>
      <w:r w:rsidRPr="003F451C">
        <w:rPr>
          <w:lang w:val="de-CH"/>
        </w:rPr>
        <w:t>n wir darauf hin, dass die Kommunikationsinhalte (d.h., der Inhalt der Nachricht und angehängte Bilder) von Ende zu Ende verschlüsselt werden. Das bedeutet, dass der Inhalt der Nachrichten nicht einsehbar ist, nicht einmal durch die Messenger-Anbieter selb</w:t>
      </w:r>
      <w:r w:rsidRPr="003F451C">
        <w:rPr>
          <w:lang w:val="de-CH"/>
        </w:rPr>
        <w:t xml:space="preserve">st. Sie sollten immer eine aktuelle Version der Messenger mit aktivierter Verschlüsselung nutzen, damit die Verschlüsselung der Nachrichteninhalte sichergestellt ist. </w:t>
      </w:r>
    </w:p>
    <w:p w14:paraId="438D6E7B" w14:textId="77777777" w:rsidR="006E7570" w:rsidRPr="003F451C" w:rsidRDefault="009C4D72">
      <w:pPr>
        <w:rPr>
          <w:lang w:val="de-CH"/>
        </w:rPr>
      </w:pPr>
      <w:r w:rsidRPr="003F451C">
        <w:rPr>
          <w:lang w:val="de-CH"/>
        </w:rPr>
        <w:t xml:space="preserve">Wir weisen unsere Kommunikationspartner jedoch zusätzlich darauf hin, dass die Anbieter </w:t>
      </w:r>
      <w:r w:rsidRPr="003F451C">
        <w:rPr>
          <w:lang w:val="de-CH"/>
        </w:rPr>
        <w:t xml:space="preserve">der Messenger zwar nicht den Inhalt einsehen, aber in Erfahrung bringen können, dass und wann Kommunikationspartner mit uns kommunizieren sowie technische Informationen zum verwendeten Gerät der Kommunikationspartner und je </w:t>
      </w:r>
      <w:r w:rsidRPr="003F451C">
        <w:rPr>
          <w:lang w:val="de-CH"/>
        </w:rPr>
        <w:lastRenderedPageBreak/>
        <w:t>nach Einstellungen ihres Gerätes</w:t>
      </w:r>
      <w:r w:rsidRPr="003F451C">
        <w:rPr>
          <w:lang w:val="de-CH"/>
        </w:rPr>
        <w:t xml:space="preserve"> auch Standortinformationen (sogenannte Metadaten) verarbeitet werden.</w:t>
      </w:r>
    </w:p>
    <w:p w14:paraId="23D44EEF" w14:textId="77777777" w:rsidR="006E7570" w:rsidRPr="003F451C" w:rsidRDefault="009C4D72">
      <w:pPr>
        <w:rPr>
          <w:lang w:val="de-CH"/>
        </w:rPr>
      </w:pPr>
      <w:r w:rsidRPr="003F451C">
        <w:rPr>
          <w:b/>
          <w:bCs/>
          <w:lang w:val="de-CH"/>
        </w:rPr>
        <w:t xml:space="preserve">Hinweise zu Rechtsgrundlagen: </w:t>
      </w:r>
      <w:r w:rsidRPr="003F451C">
        <w:rPr>
          <w:lang w:val="de-CH"/>
        </w:rPr>
        <w:t xml:space="preserve"> Sofern wir Kommunikationspartner vor der Kommunikation mit ihnen via Messenger um eine Erlaubnis bitten, ist die Rechtsgrundlage unserer Verarbeitung ihre</w:t>
      </w:r>
      <w:r w:rsidRPr="003F451C">
        <w:rPr>
          <w:lang w:val="de-CH"/>
        </w:rPr>
        <w:t>r Daten deren Einwilligung. Im Übrigen, falls wir nicht um eine Einwilligung bitten und sie z.B. von sich aus Kontakt mit uns aufnehmen, nutzen wir Messenger im Verhältnis zu unseren Vertragspartnern sowie im Rahmen der Vertragsanbahnung als eine vertragli</w:t>
      </w:r>
      <w:r w:rsidRPr="003F451C">
        <w:rPr>
          <w:lang w:val="de-CH"/>
        </w:rPr>
        <w:t>che Maßnahme und im Fall anderer Interessenten und Kommunikationspartner auf Grundlage unserer berechtigten Interessen an einer schnellen und effizienten Kommunikation und Erfüllung der Bedürfnisse unser Kommunikationspartner an der Kommunikation via Messe</w:t>
      </w:r>
      <w:r w:rsidRPr="003F451C">
        <w:rPr>
          <w:lang w:val="de-CH"/>
        </w:rPr>
        <w:t>nger. Ferner weisen wir Sie darauf hin, dass wir die uns mitgeteilten Kontaktdaten ohne Ihre Einwilligung nicht erstmalig an die Messenger übermitteln.</w:t>
      </w:r>
    </w:p>
    <w:p w14:paraId="22E4F008" w14:textId="77777777" w:rsidR="006E7570" w:rsidRPr="003F451C" w:rsidRDefault="009C4D72">
      <w:pPr>
        <w:rPr>
          <w:lang w:val="de-CH"/>
        </w:rPr>
      </w:pPr>
      <w:r w:rsidRPr="003F451C">
        <w:rPr>
          <w:b/>
          <w:bCs/>
          <w:lang w:val="de-CH"/>
        </w:rPr>
        <w:t>Widerruf, Widerspruch und Löschung:</w:t>
      </w:r>
      <w:r w:rsidRPr="003F451C">
        <w:rPr>
          <w:lang w:val="de-CH"/>
        </w:rPr>
        <w:t xml:space="preserve"> Sie können jederzeit eine erteilte Einwilligung widerrufen und der K</w:t>
      </w:r>
      <w:r w:rsidRPr="003F451C">
        <w:rPr>
          <w:lang w:val="de-CH"/>
        </w:rPr>
        <w:t>ommunikation mit uns via Messenger jederzeit widersprechen. Im Fall der Kommunikation via Messenger löschen wir die Nachrichten entsprechend unseren generellen Löschrichtlinien (d.h. z.B., wie oben beschrieben, nach Ende vertraglicher Beziehungen, im Konte</w:t>
      </w:r>
      <w:r w:rsidRPr="003F451C">
        <w:rPr>
          <w:lang w:val="de-CH"/>
        </w:rPr>
        <w:t>xt von Archivierungsvorgaben etc.) und sonst, sobald wir davon ausgehen können, etwaige Auskünfte der Kommunikationspartner beantwortet zu haben, wenn kein Rückbezug auf eine vorhergehende Konversation zu erwarten ist und der Löschung keine gesetzlichen Au</w:t>
      </w:r>
      <w:r w:rsidRPr="003F451C">
        <w:rPr>
          <w:lang w:val="de-CH"/>
        </w:rPr>
        <w:t>fbewahrungspflichten entgegenstehen.</w:t>
      </w:r>
    </w:p>
    <w:p w14:paraId="43D92824" w14:textId="77777777" w:rsidR="006E7570" w:rsidRPr="003F451C" w:rsidRDefault="009C4D72">
      <w:pPr>
        <w:rPr>
          <w:lang w:val="de-CH"/>
        </w:rPr>
      </w:pPr>
      <w:r w:rsidRPr="003F451C">
        <w:rPr>
          <w:b/>
          <w:bCs/>
          <w:lang w:val="de-CH"/>
        </w:rPr>
        <w:t>Vorbehalt des Verweises auf andere Kommunikationswege:</w:t>
      </w:r>
      <w:r w:rsidRPr="003F451C">
        <w:rPr>
          <w:lang w:val="de-CH"/>
        </w:rPr>
        <w:t xml:space="preserve"> Zum Abschluss möchten wir darauf hinweisen, dass wir uns aus Gründen Ihrer Sicherheit vorbehalten, Anfragen über Messenger nicht zu beantworten. Das ist der Fall, w</w:t>
      </w:r>
      <w:r w:rsidRPr="003F451C">
        <w:rPr>
          <w:lang w:val="de-CH"/>
        </w:rPr>
        <w:t>enn z.B. Vertragsinterna besonderer Geheimhaltung bedürfen oder eine Antwort über Messenger den formellen Ansprüchen nicht genügt. In solchen Fällen verweisen wir Sie auf adäquatere Kommunikationswege.</w:t>
      </w:r>
    </w:p>
    <w:p w14:paraId="7CE5C09F" w14:textId="77777777" w:rsidR="006E7570" w:rsidRPr="003F451C" w:rsidRDefault="009C4D72">
      <w:pPr>
        <w:rPr>
          <w:lang w:val="de-CH"/>
        </w:rPr>
      </w:pPr>
      <w:r w:rsidRPr="003F451C">
        <w:rPr>
          <w:lang w:val="de-CH"/>
        </w:rPr>
        <w:t>Die Ende-zu-Ende-Verschlüsselung von Skype setzt deren</w:t>
      </w:r>
      <w:r w:rsidRPr="003F451C">
        <w:rPr>
          <w:lang w:val="de-CH"/>
        </w:rPr>
        <w:t xml:space="preserve"> Aktivierung voraus (sofern sie nicht standardmäßig aktiviert sein sollte).</w:t>
      </w:r>
    </w:p>
    <w:p w14:paraId="151B81E9" w14:textId="77777777" w:rsidR="006E7570" w:rsidRPr="003F451C" w:rsidRDefault="009C4D72">
      <w:pPr>
        <w:numPr>
          <w:ilvl w:val="0"/>
          <w:numId w:val="13"/>
        </w:numPr>
        <w:rPr>
          <w:lang w:val="de-CH"/>
        </w:rPr>
      </w:pPr>
      <w:r w:rsidRPr="003F451C">
        <w:rPr>
          <w:b/>
          <w:bCs/>
          <w:lang w:val="de-CH"/>
        </w:rPr>
        <w:t>Verarbeitete Datenarten:</w:t>
      </w:r>
      <w:r w:rsidRPr="003F451C">
        <w:rPr>
          <w:lang w:val="de-CH"/>
        </w:rPr>
        <w:t xml:space="preserve"> Kontaktdaten (z.B. E-Mail, Telefonnummern), Nutzungsdaten (z.B. besuchte Webseiten, Interesse an Inhalten, Zugriffszeiten), Meta-/Kommunikationsdaten (z.B.</w:t>
      </w:r>
      <w:r w:rsidRPr="003F451C">
        <w:rPr>
          <w:lang w:val="de-CH"/>
        </w:rPr>
        <w:t xml:space="preserve"> Geräte-Informationen, IP-Adressen), Inhaltsdaten (z.B. Eingaben in Onlineformularen).</w:t>
      </w:r>
    </w:p>
    <w:p w14:paraId="5B537BB8" w14:textId="77777777" w:rsidR="006E7570" w:rsidRPr="003F451C" w:rsidRDefault="009C4D72">
      <w:pPr>
        <w:numPr>
          <w:ilvl w:val="0"/>
          <w:numId w:val="13"/>
        </w:numPr>
      </w:pPr>
      <w:r w:rsidRPr="003F451C">
        <w:rPr>
          <w:b/>
          <w:bCs/>
        </w:rPr>
        <w:t>Betroffene Personen:</w:t>
      </w:r>
      <w:r w:rsidRPr="003F451C">
        <w:t xml:space="preserve"> Kommunikationspartner.</w:t>
      </w:r>
    </w:p>
    <w:p w14:paraId="2CBE24E7" w14:textId="77777777" w:rsidR="006E7570" w:rsidRPr="003F451C" w:rsidRDefault="009C4D72">
      <w:pPr>
        <w:numPr>
          <w:ilvl w:val="0"/>
          <w:numId w:val="13"/>
        </w:numPr>
        <w:rPr>
          <w:lang w:val="de-CH"/>
        </w:rPr>
      </w:pPr>
      <w:r w:rsidRPr="003F451C">
        <w:rPr>
          <w:b/>
          <w:bCs/>
          <w:lang w:val="de-CH"/>
        </w:rPr>
        <w:lastRenderedPageBreak/>
        <w:t>Zwecke der Verarbeitung:</w:t>
      </w:r>
      <w:r w:rsidRPr="003F451C">
        <w:rPr>
          <w:lang w:val="de-CH"/>
        </w:rPr>
        <w:t xml:space="preserve"> Kontaktanfragen und Kommunikation, Direktmarketing (z.B. per E-Mail oder postalisch).</w:t>
      </w:r>
    </w:p>
    <w:p w14:paraId="159A6A58" w14:textId="77777777" w:rsidR="006E7570" w:rsidRPr="003F451C" w:rsidRDefault="009C4D72">
      <w:pPr>
        <w:numPr>
          <w:ilvl w:val="0"/>
          <w:numId w:val="13"/>
        </w:numPr>
        <w:rPr>
          <w:lang w:val="de-CH"/>
        </w:rPr>
      </w:pPr>
      <w:r w:rsidRPr="003F451C">
        <w:rPr>
          <w:b/>
          <w:bCs/>
          <w:lang w:val="de-CH"/>
        </w:rPr>
        <w:t>Rechtsgrundlag</w:t>
      </w:r>
      <w:r w:rsidRPr="003F451C">
        <w:rPr>
          <w:b/>
          <w:bCs/>
          <w:lang w:val="de-CH"/>
        </w:rPr>
        <w:t>en:</w:t>
      </w:r>
      <w:r w:rsidRPr="003F451C">
        <w:rPr>
          <w:lang w:val="de-CH"/>
        </w:rPr>
        <w:t xml:space="preserve"> Einwilligung (Art. 6 Abs. 1 S. 1 lit. a. DSGVO), Berechtigte Interessen (Art. 6 Abs. 1 S. 1 lit. f. DSGVO).</w:t>
      </w:r>
    </w:p>
    <w:p w14:paraId="5FEE5CD3" w14:textId="77777777" w:rsidR="006E7570" w:rsidRPr="003F451C" w:rsidRDefault="009C4D72">
      <w:r w:rsidRPr="003F451C">
        <w:rPr>
          <w:b/>
          <w:bCs/>
        </w:rPr>
        <w:t>Eingesetzte Dienste und Diensteanbieter:</w:t>
      </w:r>
    </w:p>
    <w:p w14:paraId="566C06F5" w14:textId="77777777" w:rsidR="006E7570" w:rsidRPr="003F451C" w:rsidRDefault="009C4D72">
      <w:pPr>
        <w:numPr>
          <w:ilvl w:val="0"/>
          <w:numId w:val="14"/>
        </w:numPr>
        <w:rPr>
          <w:lang w:val="de-CH"/>
        </w:rPr>
      </w:pPr>
      <w:r w:rsidRPr="003F451C">
        <w:rPr>
          <w:b/>
          <w:bCs/>
          <w:lang w:val="de-CH"/>
        </w:rPr>
        <w:t>Apple iMessage:</w:t>
      </w:r>
      <w:r w:rsidRPr="003F451C">
        <w:rPr>
          <w:lang w:val="de-CH"/>
        </w:rPr>
        <w:t xml:space="preserve"> Dienstanbieter: Apple Inc., Infinite Loop, Cupertino, CA 95014, USA; Website: </w:t>
      </w:r>
      <w:hyperlink r:id="rId11" w:history="1">
        <w:r w:rsidRPr="003F451C">
          <w:rPr>
            <w:color w:val="0000FF"/>
            <w:lang w:val="de-CH"/>
          </w:rPr>
          <w:t>https://www.apple.com/de/</w:t>
        </w:r>
      </w:hyperlink>
      <w:r w:rsidRPr="003F451C">
        <w:rPr>
          <w:lang w:val="de-CH"/>
        </w:rPr>
        <w:t xml:space="preserve">; Datenschutzerklärung: </w:t>
      </w:r>
      <w:hyperlink r:id="rId12" w:history="1">
        <w:r w:rsidRPr="003F451C">
          <w:rPr>
            <w:color w:val="0000FF"/>
            <w:lang w:val="de-CH"/>
          </w:rPr>
          <w:t>https://www.apple.com/legal</w:t>
        </w:r>
        <w:r w:rsidRPr="003F451C">
          <w:rPr>
            <w:color w:val="0000FF"/>
            <w:lang w:val="de-CH"/>
          </w:rPr>
          <w:t>/privacy/de-ww/</w:t>
        </w:r>
      </w:hyperlink>
      <w:r w:rsidRPr="003F451C">
        <w:rPr>
          <w:lang w:val="de-CH"/>
        </w:rPr>
        <w:t>.</w:t>
      </w:r>
    </w:p>
    <w:p w14:paraId="0953CBF6" w14:textId="77777777" w:rsidR="006E7570" w:rsidRPr="003F451C" w:rsidRDefault="009C4D72">
      <w:pPr>
        <w:numPr>
          <w:ilvl w:val="0"/>
          <w:numId w:val="14"/>
        </w:numPr>
        <w:rPr>
          <w:lang w:val="de-CH"/>
        </w:rPr>
      </w:pPr>
      <w:r w:rsidRPr="003F451C">
        <w:rPr>
          <w:b/>
          <w:bCs/>
          <w:lang w:val="de-CH"/>
        </w:rPr>
        <w:t>Instagram:</w:t>
      </w:r>
      <w:r w:rsidRPr="003F451C">
        <w:rPr>
          <w:lang w:val="de-CH"/>
        </w:rPr>
        <w:t xml:space="preserve"> Nachrichtenversand über das sozialen Netzwerk Instagram; Dienstanbieter: Instagram Inc., 1601 Willow Road, Menlo Park, CA, 94025, USA, Mutterunternehmen: Facebook, 1 Hacker Way, Menlo Park, CA 94025, USA; Website: </w:t>
      </w:r>
      <w:hyperlink r:id="rId13" w:history="1">
        <w:r w:rsidRPr="003F451C">
          <w:rPr>
            <w:color w:val="0000FF"/>
            <w:lang w:val="de-CH"/>
          </w:rPr>
          <w:t>https://www.instagram.com</w:t>
        </w:r>
      </w:hyperlink>
      <w:r w:rsidRPr="003F451C">
        <w:rPr>
          <w:lang w:val="de-CH"/>
        </w:rPr>
        <w:t xml:space="preserve">; Datenschutzerklärung: </w:t>
      </w:r>
      <w:hyperlink r:id="rId14" w:history="1">
        <w:r w:rsidRPr="003F451C">
          <w:rPr>
            <w:color w:val="0000FF"/>
            <w:lang w:val="de-CH"/>
          </w:rPr>
          <w:t>https://instagram.com/about/legal/privacy</w:t>
        </w:r>
      </w:hyperlink>
      <w:r w:rsidRPr="003F451C">
        <w:rPr>
          <w:lang w:val="de-CH"/>
        </w:rPr>
        <w:t>.</w:t>
      </w:r>
    </w:p>
    <w:p w14:paraId="6EC43F82" w14:textId="77777777" w:rsidR="006E7570" w:rsidRPr="003F451C" w:rsidRDefault="009C4D72">
      <w:pPr>
        <w:numPr>
          <w:ilvl w:val="0"/>
          <w:numId w:val="14"/>
        </w:numPr>
        <w:rPr>
          <w:lang w:val="de-CH"/>
        </w:rPr>
      </w:pPr>
      <w:r w:rsidRPr="003F451C">
        <w:rPr>
          <w:b/>
          <w:bCs/>
          <w:lang w:val="de-CH"/>
        </w:rPr>
        <w:t>Facebook-Messenger:</w:t>
      </w:r>
      <w:r w:rsidRPr="003F451C">
        <w:rPr>
          <w:lang w:val="de-CH"/>
        </w:rPr>
        <w:t xml:space="preserve"> Facebook-Messenger mit Ende-zu-Ende-Verschlüsselung (die Ende-zu-Ende-Verschlüsselung</w:t>
      </w:r>
      <w:r w:rsidRPr="003F451C">
        <w:rPr>
          <w:lang w:val="de-CH"/>
        </w:rPr>
        <w:t xml:space="preserve"> des Facebook-Messengers setzt eine Aktivierung voraus, sofern sie nicht standardmäßig aktiviert sein sollte); Dienstanbieter: </w:t>
      </w:r>
      <w:hyperlink r:id="rId15" w:history="1">
        <w:r w:rsidRPr="003F451C">
          <w:rPr>
            <w:color w:val="0000FF"/>
            <w:lang w:val="de-CH"/>
          </w:rPr>
          <w:t>https://www.facebook.com</w:t>
        </w:r>
      </w:hyperlink>
      <w:r w:rsidRPr="003F451C">
        <w:rPr>
          <w:lang w:val="de-CH"/>
        </w:rPr>
        <w:t>, Facebook Ireland Ltd., 4 Grand Canal Square, Grand Canal Harbo</w:t>
      </w:r>
      <w:r w:rsidRPr="003F451C">
        <w:rPr>
          <w:lang w:val="de-CH"/>
        </w:rPr>
        <w:t xml:space="preserve">ur, Dublin 2, Irland, Mutterunternehmen: Facebook, 1 Hacker Way, Menlo Park, CA 94025, USA; Website: </w:t>
      </w:r>
      <w:hyperlink r:id="rId16" w:history="1">
        <w:r w:rsidRPr="003F451C">
          <w:rPr>
            <w:color w:val="0000FF"/>
            <w:lang w:val="de-CH"/>
          </w:rPr>
          <w:t>https://www.facebook.com</w:t>
        </w:r>
      </w:hyperlink>
      <w:r w:rsidRPr="003F451C">
        <w:rPr>
          <w:lang w:val="de-CH"/>
        </w:rPr>
        <w:t xml:space="preserve">; Datenschutzerklärung: </w:t>
      </w:r>
      <w:hyperlink r:id="rId17" w:history="1">
        <w:r w:rsidRPr="003F451C">
          <w:rPr>
            <w:color w:val="0000FF"/>
            <w:lang w:val="de-CH"/>
          </w:rPr>
          <w:t>https://www</w:t>
        </w:r>
        <w:r w:rsidRPr="003F451C">
          <w:rPr>
            <w:color w:val="0000FF"/>
            <w:lang w:val="de-CH"/>
          </w:rPr>
          <w:t>.facebook.com/about/privacy</w:t>
        </w:r>
      </w:hyperlink>
      <w:r w:rsidRPr="003F451C">
        <w:rPr>
          <w:lang w:val="de-CH"/>
        </w:rPr>
        <w:t xml:space="preserve">; Widerspruchsmöglichkeit (Opt-Out): </w:t>
      </w:r>
      <w:hyperlink r:id="rId18" w:history="1">
        <w:r w:rsidRPr="003F451C">
          <w:rPr>
            <w:color w:val="0000FF"/>
            <w:lang w:val="de-CH"/>
          </w:rPr>
          <w:t>https://www.facebook.com/adpreferences/ad_settings</w:t>
        </w:r>
      </w:hyperlink>
      <w:r w:rsidRPr="003F451C">
        <w:rPr>
          <w:lang w:val="de-CH"/>
        </w:rPr>
        <w:t xml:space="preserve"> (Login bei Facebook ist erforderlich).</w:t>
      </w:r>
    </w:p>
    <w:p w14:paraId="79C53F55" w14:textId="77777777" w:rsidR="006E7570" w:rsidRPr="003F451C" w:rsidRDefault="009C4D72">
      <w:pPr>
        <w:numPr>
          <w:ilvl w:val="0"/>
          <w:numId w:val="14"/>
        </w:numPr>
        <w:rPr>
          <w:lang w:val="de-CH"/>
        </w:rPr>
      </w:pPr>
      <w:r w:rsidRPr="003F451C">
        <w:rPr>
          <w:b/>
          <w:bCs/>
          <w:lang w:val="de-CH"/>
        </w:rPr>
        <w:t>Microsoft Teams:</w:t>
      </w:r>
      <w:r w:rsidRPr="003F451C">
        <w:rPr>
          <w:lang w:val="de-CH"/>
        </w:rPr>
        <w:t xml:space="preserve"> Microsoft Teams - </w:t>
      </w:r>
      <w:r w:rsidRPr="003F451C">
        <w:rPr>
          <w:lang w:val="de-CH"/>
        </w:rPr>
        <w:t xml:space="preserve">Messenger; Dienstanbieter: Microsoft Corporation, One Microsoft Way, Redmond, WA 98052-6399 USA; Website: </w:t>
      </w:r>
      <w:hyperlink r:id="rId19" w:history="1">
        <w:r w:rsidRPr="003F451C">
          <w:rPr>
            <w:color w:val="0000FF"/>
            <w:lang w:val="de-CH"/>
          </w:rPr>
          <w:t>https://products.office.com</w:t>
        </w:r>
      </w:hyperlink>
      <w:r w:rsidRPr="003F451C">
        <w:rPr>
          <w:lang w:val="de-CH"/>
        </w:rPr>
        <w:t xml:space="preserve">; Datenschutzerklärung: </w:t>
      </w:r>
      <w:hyperlink r:id="rId20" w:history="1">
        <w:r w:rsidRPr="003F451C">
          <w:rPr>
            <w:color w:val="0000FF"/>
            <w:lang w:val="de-CH"/>
          </w:rPr>
          <w:t>https://privacy.microsoft.com/de-de/privacystatement</w:t>
        </w:r>
      </w:hyperlink>
      <w:r w:rsidRPr="003F451C">
        <w:rPr>
          <w:lang w:val="de-CH"/>
        </w:rPr>
        <w:t xml:space="preserve">, Sicherheitshinweise: </w:t>
      </w:r>
      <w:hyperlink r:id="rId21" w:history="1">
        <w:r w:rsidRPr="003F451C">
          <w:rPr>
            <w:color w:val="0000FF"/>
            <w:lang w:val="de-CH"/>
          </w:rPr>
          <w:t>https://www.microsoft.com/de-de/trustcenter</w:t>
        </w:r>
      </w:hyperlink>
      <w:r w:rsidRPr="003F451C">
        <w:rPr>
          <w:lang w:val="de-CH"/>
        </w:rPr>
        <w:t>.</w:t>
      </w:r>
    </w:p>
    <w:p w14:paraId="1F1B894E" w14:textId="77777777" w:rsidR="006E7570" w:rsidRPr="003F451C" w:rsidRDefault="009C4D72">
      <w:pPr>
        <w:numPr>
          <w:ilvl w:val="0"/>
          <w:numId w:val="14"/>
        </w:numPr>
        <w:rPr>
          <w:lang w:val="de-CH"/>
        </w:rPr>
      </w:pPr>
      <w:r w:rsidRPr="003F451C">
        <w:rPr>
          <w:b/>
          <w:bCs/>
          <w:lang w:val="de-CH"/>
        </w:rPr>
        <w:t>Skype:</w:t>
      </w:r>
      <w:r w:rsidRPr="003F451C">
        <w:rPr>
          <w:lang w:val="de-CH"/>
        </w:rPr>
        <w:t xml:space="preserve"> Skype Messenger mit Ende-zu-Ende-Verschlüsselung; Diens</w:t>
      </w:r>
      <w:r w:rsidRPr="003F451C">
        <w:rPr>
          <w:lang w:val="de-CH"/>
        </w:rPr>
        <w:t xml:space="preserve">tanbieter: Microsoft Corporation, One Microsoft Way, Redmond, WA 98052-6399 USA; Website: </w:t>
      </w:r>
      <w:hyperlink r:id="rId22" w:history="1">
        <w:r w:rsidRPr="003F451C">
          <w:rPr>
            <w:color w:val="0000FF"/>
            <w:lang w:val="de-CH"/>
          </w:rPr>
          <w:t>https://www.skype.com/de/</w:t>
        </w:r>
      </w:hyperlink>
      <w:r w:rsidRPr="003F451C">
        <w:rPr>
          <w:lang w:val="de-CH"/>
        </w:rPr>
        <w:t xml:space="preserve">; Datenschutzerklärung: </w:t>
      </w:r>
      <w:hyperlink r:id="rId23" w:history="1">
        <w:r w:rsidRPr="003F451C">
          <w:rPr>
            <w:color w:val="0000FF"/>
            <w:lang w:val="de-CH"/>
          </w:rPr>
          <w:t>https:</w:t>
        </w:r>
        <w:r w:rsidRPr="003F451C">
          <w:rPr>
            <w:color w:val="0000FF"/>
            <w:lang w:val="de-CH"/>
          </w:rPr>
          <w:t>//privacy.microsoft.com/de-de/privacystatement</w:t>
        </w:r>
      </w:hyperlink>
      <w:r w:rsidRPr="003F451C">
        <w:rPr>
          <w:lang w:val="de-CH"/>
        </w:rPr>
        <w:t xml:space="preserve">, Sicherheitshinweise: </w:t>
      </w:r>
      <w:hyperlink r:id="rId24" w:history="1">
        <w:r w:rsidRPr="003F451C">
          <w:rPr>
            <w:color w:val="0000FF"/>
            <w:lang w:val="de-CH"/>
          </w:rPr>
          <w:t>https://www.microsoft.com/de-de/trustcenter</w:t>
        </w:r>
      </w:hyperlink>
      <w:r w:rsidRPr="003F451C">
        <w:rPr>
          <w:lang w:val="de-CH"/>
        </w:rPr>
        <w:t>.</w:t>
      </w:r>
    </w:p>
    <w:p w14:paraId="7E6F3EB0" w14:textId="77777777" w:rsidR="006E7570" w:rsidRPr="003F451C" w:rsidRDefault="009C4D72">
      <w:pPr>
        <w:numPr>
          <w:ilvl w:val="0"/>
          <w:numId w:val="14"/>
        </w:numPr>
        <w:rPr>
          <w:lang w:val="de-CH"/>
        </w:rPr>
      </w:pPr>
      <w:r w:rsidRPr="003F451C">
        <w:rPr>
          <w:b/>
          <w:bCs/>
          <w:lang w:val="de-CH"/>
        </w:rPr>
        <w:lastRenderedPageBreak/>
        <w:t>WhatsApp:</w:t>
      </w:r>
      <w:r w:rsidRPr="003F451C">
        <w:rPr>
          <w:lang w:val="de-CH"/>
        </w:rPr>
        <w:t xml:space="preserve"> WhatsApp Messenger mit Ende-zu-Ende-Verschlüsselung; Dienstanbieter: Wha</w:t>
      </w:r>
      <w:r w:rsidRPr="003F451C">
        <w:rPr>
          <w:lang w:val="de-CH"/>
        </w:rPr>
        <w:t xml:space="preserve">tsApp Ireland Limited, 4 Grand Canal Quay, Dublin 2, D02 KH28, Irland; Website: </w:t>
      </w:r>
      <w:hyperlink r:id="rId25" w:history="1">
        <w:r w:rsidRPr="003F451C">
          <w:rPr>
            <w:color w:val="0000FF"/>
            <w:lang w:val="de-CH"/>
          </w:rPr>
          <w:t>https://www.whatsapp.com/</w:t>
        </w:r>
      </w:hyperlink>
      <w:r w:rsidRPr="003F451C">
        <w:rPr>
          <w:lang w:val="de-CH"/>
        </w:rPr>
        <w:t xml:space="preserve">; Datenschutzerklärung: </w:t>
      </w:r>
      <w:hyperlink r:id="rId26" w:history="1">
        <w:r w:rsidRPr="003F451C">
          <w:rPr>
            <w:color w:val="0000FF"/>
            <w:lang w:val="de-CH"/>
          </w:rPr>
          <w:t>https://www.whatsapp.com/legal</w:t>
        </w:r>
      </w:hyperlink>
      <w:r w:rsidRPr="003F451C">
        <w:rPr>
          <w:lang w:val="de-CH"/>
        </w:rPr>
        <w:t>.</w:t>
      </w:r>
    </w:p>
    <w:p w14:paraId="0CC4DF7A" w14:textId="77777777" w:rsidR="006E7570" w:rsidRPr="003F451C" w:rsidRDefault="009C4D72">
      <w:pPr>
        <w:pStyle w:val="Heading2"/>
        <w:rPr>
          <w:sz w:val="20"/>
          <w:szCs w:val="20"/>
          <w:lang w:val="de-CH"/>
        </w:rPr>
      </w:pPr>
      <w:r w:rsidRPr="003F451C">
        <w:rPr>
          <w:sz w:val="20"/>
          <w:szCs w:val="20"/>
          <w:lang w:val="de-CH"/>
        </w:rPr>
        <w:t>Videokonferenzen, Onlinemeetings, Webinare und Bildschirm-Sharing</w:t>
      </w:r>
    </w:p>
    <w:p w14:paraId="77BDF068" w14:textId="77777777" w:rsidR="006E7570" w:rsidRPr="003F451C" w:rsidRDefault="009C4D72">
      <w:pPr>
        <w:rPr>
          <w:lang w:val="de-CH"/>
        </w:rPr>
      </w:pPr>
      <w:r w:rsidRPr="003F451C">
        <w:rPr>
          <w:lang w:val="de-CH"/>
        </w:rPr>
        <w:t>Wir setzen Plattformen und Anwendungen anderer Anbieter (nachfolgend bezeichnet als “Konferenzplattformen”) zu Zw</w:t>
      </w:r>
      <w:r w:rsidRPr="003F451C">
        <w:rPr>
          <w:lang w:val="de-CH"/>
        </w:rPr>
        <w:t>ecken der Durchführung von Video- und Audio-Konferenzen, Webinaren und sonstigen Arten von Video und Audio-Meetings (nachfolgend zusammenfassend bezeichnet als "Konferenz") ein. Bei der Auswahl der Konferenzplattformen und ihrer Leistungen beachten wir die</w:t>
      </w:r>
      <w:r w:rsidRPr="003F451C">
        <w:rPr>
          <w:lang w:val="de-CH"/>
        </w:rPr>
        <w:t xml:space="preserve"> gesetzlichen Vorgaben. </w:t>
      </w:r>
    </w:p>
    <w:p w14:paraId="4CBCC29D" w14:textId="77777777" w:rsidR="006E7570" w:rsidRPr="003F451C" w:rsidRDefault="009C4D72">
      <w:pPr>
        <w:rPr>
          <w:lang w:val="de-CH"/>
        </w:rPr>
      </w:pPr>
      <w:r w:rsidRPr="003F451C">
        <w:rPr>
          <w:b/>
          <w:bCs/>
          <w:lang w:val="de-CH"/>
        </w:rPr>
        <w:t>Durch Konferenzplattformen verarbeitete Daten:</w:t>
      </w:r>
      <w:r w:rsidRPr="003F451C">
        <w:rPr>
          <w:lang w:val="de-CH"/>
        </w:rPr>
        <w:t xml:space="preserve"> Im Rahmen der Teilnahme an einer Konferenz verarbeiten die Konferenzplattformen die im Folgenden genannten personenbezogene Daten der Teilnehmer. Der Umfang der Verarbeitung hängt zum </w:t>
      </w:r>
      <w:r w:rsidRPr="003F451C">
        <w:rPr>
          <w:lang w:val="de-CH"/>
        </w:rPr>
        <w:t>einen davon ab, welche Daten im Rahmen einer konkreten Konferenz gefordert werden (z.B. Angabe von Zugangsdaten oder Klarnamen) und welche optionalen Angaben durch die Teilnehmer getätigt werden. Neben der Verarbeitung zur Durchführung der Konferenz, könne</w:t>
      </w:r>
      <w:r w:rsidRPr="003F451C">
        <w:rPr>
          <w:lang w:val="de-CH"/>
        </w:rPr>
        <w:t>n die Daten der Teilnehmer durch die Konferenzplattformen ebenfalls zu Sicherheitszwecken oder Serviceoptimierung verarbeitet werden. Zu den verarbeiteten Daten gehören Daten zur Person (Vorname, Nachname), Kontaktinformationen (E-Mail-Adresse, Telefonnumm</w:t>
      </w:r>
      <w:r w:rsidRPr="003F451C">
        <w:rPr>
          <w:lang w:val="de-CH"/>
        </w:rPr>
        <w:t>er), Zugangsdaten (Zugangscodes oder Passwörter), Profilbilder, Angaben zur beruflichen Stellung/Funktion, die  IP-Adresse des Internetzugangs, Angaben zu den Endgeräten der Teilnehmer, deren Betriebssystem, dem Browser und dessen technischen und sprachlic</w:t>
      </w:r>
      <w:r w:rsidRPr="003F451C">
        <w:rPr>
          <w:lang w:val="de-CH"/>
        </w:rPr>
        <w:t>hen Einstellungen, Informationen zu den inhaltlichen Kommunikationsvorgängen, d.h. Eingaben in Chats sowie Audio- und Videodaten, als auch die Nutzung anderer zur Verfügung stehender Funktionen (z.B. Umfragen). Inhalte der Kommunikationen werden in dem dur</w:t>
      </w:r>
      <w:r w:rsidRPr="003F451C">
        <w:rPr>
          <w:lang w:val="de-CH"/>
        </w:rPr>
        <w:t>ch die Konferenzanbieter technisch bereitgestellten Umfang verschlüsselt. Wenn die Teilnehmer bei den Konferenzplattformen als Benutzer registriert sind, dann können weitere Daten entsprechend der Vereinbarung mit dem jeweiligen Konferenzanbieter verarbeit</w:t>
      </w:r>
      <w:r w:rsidRPr="003F451C">
        <w:rPr>
          <w:lang w:val="de-CH"/>
        </w:rPr>
        <w:t>et werden.</w:t>
      </w:r>
    </w:p>
    <w:p w14:paraId="0082CC31" w14:textId="77777777" w:rsidR="006E7570" w:rsidRPr="003F451C" w:rsidRDefault="009C4D72">
      <w:pPr>
        <w:rPr>
          <w:lang w:val="de-CH"/>
        </w:rPr>
      </w:pPr>
      <w:r w:rsidRPr="003F451C">
        <w:rPr>
          <w:b/>
          <w:bCs/>
          <w:lang w:val="de-CH"/>
        </w:rPr>
        <w:t>Protokollierung und Aufnahmen:</w:t>
      </w:r>
      <w:r w:rsidRPr="003F451C">
        <w:rPr>
          <w:lang w:val="de-CH"/>
        </w:rPr>
        <w:t xml:space="preserve"> Falls Texteingaben, Teilnahmeergebnisse (z.B. von Umfragen) sowie Video- oder Audioaufnahmen protokolliert werden, wird dies den </w:t>
      </w:r>
      <w:r w:rsidRPr="003F451C">
        <w:rPr>
          <w:lang w:val="de-CH"/>
        </w:rPr>
        <w:lastRenderedPageBreak/>
        <w:t xml:space="preserve">Teilnehmern im Vorwege transparent mitgeteilt und sie werden – soweit erforderlich – </w:t>
      </w:r>
      <w:r w:rsidRPr="003F451C">
        <w:rPr>
          <w:lang w:val="de-CH"/>
        </w:rPr>
        <w:t>um eine Zustimmung gebeten.</w:t>
      </w:r>
    </w:p>
    <w:p w14:paraId="34E02E65" w14:textId="77777777" w:rsidR="006E7570" w:rsidRPr="003F451C" w:rsidRDefault="009C4D72">
      <w:pPr>
        <w:rPr>
          <w:lang w:val="de-CH"/>
        </w:rPr>
      </w:pPr>
      <w:r w:rsidRPr="003F451C">
        <w:rPr>
          <w:b/>
          <w:bCs/>
          <w:lang w:val="de-CH"/>
        </w:rPr>
        <w:t>Datenschutzmaßnahmen der Teilnehmer:</w:t>
      </w:r>
      <w:r w:rsidRPr="003F451C">
        <w:rPr>
          <w:lang w:val="de-CH"/>
        </w:rPr>
        <w:t xml:space="preserve"> Bitte beachten Sie zu den Details der Verarbeitung Ihrer Daten durch die Konferenzplattformen deren Datenschutzhinweise und wählen im Rahmen der Einstellungen der Konferenzplattformen, die fü</w:t>
      </w:r>
      <w:r w:rsidRPr="003F451C">
        <w:rPr>
          <w:lang w:val="de-CH"/>
        </w:rPr>
        <w:t>r Sie optimalen Sicherheits- und Datenschutzeinstellungen. Bitte sorgen Sie ferner für die Dauer einer Videokonferenz für den Daten- und Persönlichkeitsschutz im Hintergrund Ihrer Aufnahme (z.B. durch Hinweise an Mitbewohner, Abschließen von Türen und Nutz</w:t>
      </w:r>
      <w:r w:rsidRPr="003F451C">
        <w:rPr>
          <w:lang w:val="de-CH"/>
        </w:rPr>
        <w:t>ung, soweit technisch möglich, der Funktion zur Unkenntlichmachung des Hintergrunds). Links zu den Konferenzräumen sowie Zugangsdaten, dürfen nicht an unberechtigte Dritte weitergegeben werden.</w:t>
      </w:r>
    </w:p>
    <w:p w14:paraId="1760B42F" w14:textId="77777777" w:rsidR="006E7570" w:rsidRPr="003F451C" w:rsidRDefault="009C4D72">
      <w:pPr>
        <w:rPr>
          <w:lang w:val="de-CH"/>
        </w:rPr>
      </w:pPr>
      <w:r w:rsidRPr="003F451C">
        <w:rPr>
          <w:b/>
          <w:bCs/>
          <w:lang w:val="de-CH"/>
        </w:rPr>
        <w:t>Hinweise zu Rechtsgrundlagen:</w:t>
      </w:r>
      <w:r w:rsidRPr="003F451C">
        <w:rPr>
          <w:lang w:val="de-CH"/>
        </w:rPr>
        <w:t xml:space="preserve"> Sofern neben den Konferenzplattf</w:t>
      </w:r>
      <w:r w:rsidRPr="003F451C">
        <w:rPr>
          <w:lang w:val="de-CH"/>
        </w:rPr>
        <w:t>ormen auch wir die Daten der Nutzer verarbeiten und die Nutzer um deren Einwilligung in den Einsatz der Konferenzplattformen oder bestimmter Funktionen bitten (z. B. Einverständnis mit einer Aufzeichnung von Konferenzen), ist die Rechtsgrundlage der Verarb</w:t>
      </w:r>
      <w:r w:rsidRPr="003F451C">
        <w:rPr>
          <w:lang w:val="de-CH"/>
        </w:rPr>
        <w:t>eitung diese Einwilligung. Ferner kann unsere Verarbeitung zur Erfüllung unserer vertraglichen Pflichten erforderlich sein (z.B. in Teilnehmerlisten, im Fall von Aufarbeitung von Gesprächsergebnissen, etc.). Im Übrigen werden die Daten der Nutzer auf Grund</w:t>
      </w:r>
      <w:r w:rsidRPr="003F451C">
        <w:rPr>
          <w:lang w:val="de-CH"/>
        </w:rPr>
        <w:t>lage unserer berechtigten Interessen an einer effizienten und sicheren Kommunikation mit unseren Kommunikationspartnern verarbeitet.</w:t>
      </w:r>
    </w:p>
    <w:p w14:paraId="73ED25BB" w14:textId="77777777" w:rsidR="006E7570" w:rsidRPr="003F451C" w:rsidRDefault="009C4D72">
      <w:r w:rsidRPr="003F451C">
        <w:t>Whatsapp</w:t>
      </w:r>
    </w:p>
    <w:p w14:paraId="6BCD7765" w14:textId="77777777" w:rsidR="006E7570" w:rsidRPr="003F451C" w:rsidRDefault="009C4D72">
      <w:pPr>
        <w:numPr>
          <w:ilvl w:val="0"/>
          <w:numId w:val="15"/>
        </w:numPr>
        <w:rPr>
          <w:lang w:val="de-CH"/>
        </w:rPr>
      </w:pPr>
      <w:r w:rsidRPr="003F451C">
        <w:rPr>
          <w:b/>
          <w:bCs/>
          <w:lang w:val="de-CH"/>
        </w:rPr>
        <w:t>Verarbeitete Datenarten:</w:t>
      </w:r>
      <w:r w:rsidRPr="003F451C">
        <w:rPr>
          <w:lang w:val="de-CH"/>
        </w:rPr>
        <w:t xml:space="preserve"> Bestandsdaten (z.B. Namen, Adressen), Kontaktdaten (z.B. E-Mail, Telefonnummern), Inhalts</w:t>
      </w:r>
      <w:r w:rsidRPr="003F451C">
        <w:rPr>
          <w:lang w:val="de-CH"/>
        </w:rPr>
        <w:t>daten (z.B. Eingaben in Onlineformularen), Nutzungsdaten (z.B. besuchte Webseiten, Interesse an Inhalten, Zugriffszeiten), Meta-/Kommunikationsdaten (z.B. Geräte-Informationen, IP-Adressen).</w:t>
      </w:r>
    </w:p>
    <w:p w14:paraId="446A5B0C" w14:textId="77777777" w:rsidR="006E7570" w:rsidRPr="003F451C" w:rsidRDefault="009C4D72">
      <w:pPr>
        <w:numPr>
          <w:ilvl w:val="0"/>
          <w:numId w:val="15"/>
        </w:numPr>
        <w:rPr>
          <w:lang w:val="de-CH"/>
        </w:rPr>
      </w:pPr>
      <w:r w:rsidRPr="003F451C">
        <w:rPr>
          <w:b/>
          <w:bCs/>
          <w:lang w:val="de-CH"/>
        </w:rPr>
        <w:t>Betroffene Personen:</w:t>
      </w:r>
      <w:r w:rsidRPr="003F451C">
        <w:rPr>
          <w:lang w:val="de-CH"/>
        </w:rPr>
        <w:t xml:space="preserve"> Kommunikationspartner, Nutzer (z.B. Webseite</w:t>
      </w:r>
      <w:r w:rsidRPr="003F451C">
        <w:rPr>
          <w:lang w:val="de-CH"/>
        </w:rPr>
        <w:t>nbesucher, Nutzer von Onlinediensten).</w:t>
      </w:r>
    </w:p>
    <w:p w14:paraId="3F33B0DA" w14:textId="77777777" w:rsidR="006E7570" w:rsidRPr="003F451C" w:rsidRDefault="009C4D72">
      <w:pPr>
        <w:numPr>
          <w:ilvl w:val="0"/>
          <w:numId w:val="15"/>
        </w:numPr>
        <w:rPr>
          <w:lang w:val="de-CH"/>
        </w:rPr>
      </w:pPr>
      <w:r w:rsidRPr="003F451C">
        <w:rPr>
          <w:b/>
          <w:bCs/>
          <w:lang w:val="de-CH"/>
        </w:rPr>
        <w:t>Zwecke der Verarbeitung:</w:t>
      </w:r>
      <w:r w:rsidRPr="003F451C">
        <w:rPr>
          <w:lang w:val="de-CH"/>
        </w:rPr>
        <w:t xml:space="preserve"> Erbringung vertraglicher Leistungen und Kundenservice, Kontaktanfragen und Kommunikation, Büro- und Organisationsverfahren.</w:t>
      </w:r>
    </w:p>
    <w:p w14:paraId="3D147EB3" w14:textId="77777777" w:rsidR="006E7570" w:rsidRPr="003F451C" w:rsidRDefault="009C4D72">
      <w:pPr>
        <w:numPr>
          <w:ilvl w:val="0"/>
          <w:numId w:val="15"/>
        </w:numPr>
        <w:rPr>
          <w:lang w:val="de-CH"/>
        </w:rPr>
      </w:pPr>
      <w:r w:rsidRPr="003F451C">
        <w:rPr>
          <w:b/>
          <w:bCs/>
          <w:lang w:val="de-CH"/>
        </w:rPr>
        <w:t>Rechtsgrundlagen:</w:t>
      </w:r>
      <w:r w:rsidRPr="003F451C">
        <w:rPr>
          <w:lang w:val="de-CH"/>
        </w:rPr>
        <w:t xml:space="preserve"> Einwilligung (Art. 6 Abs. 1 S. 1 lit. a. DSGVO), V</w:t>
      </w:r>
      <w:r w:rsidRPr="003F451C">
        <w:rPr>
          <w:lang w:val="de-CH"/>
        </w:rPr>
        <w:t>ertragserfüllung und vorvertragliche Anfragen (Art. 6 Abs. 1 S. 1 lit. b. DSGVO), Berechtigte Interessen (Art. 6 Abs. 1 S. 1 lit. f. DSGVO).</w:t>
      </w:r>
    </w:p>
    <w:p w14:paraId="564D7B42" w14:textId="77777777" w:rsidR="006E7570" w:rsidRPr="003F451C" w:rsidRDefault="009C4D72">
      <w:r w:rsidRPr="003F451C">
        <w:rPr>
          <w:b/>
          <w:bCs/>
        </w:rPr>
        <w:lastRenderedPageBreak/>
        <w:t>Eingesetzte Dienste und Diensteanbieter:</w:t>
      </w:r>
    </w:p>
    <w:p w14:paraId="757E71D5" w14:textId="77777777" w:rsidR="006E7570" w:rsidRPr="003F451C" w:rsidRDefault="009C4D72">
      <w:pPr>
        <w:numPr>
          <w:ilvl w:val="0"/>
          <w:numId w:val="16"/>
        </w:numPr>
        <w:rPr>
          <w:lang w:val="de-CH"/>
        </w:rPr>
      </w:pPr>
      <w:r w:rsidRPr="003F451C">
        <w:rPr>
          <w:b/>
          <w:bCs/>
          <w:lang w:val="de-CH"/>
        </w:rPr>
        <w:t>Microsoft Teams:</w:t>
      </w:r>
      <w:r w:rsidRPr="003F451C">
        <w:rPr>
          <w:lang w:val="de-CH"/>
        </w:rPr>
        <w:t xml:space="preserve"> Messenger- und Konferenz-Software; Dienstanbieter: Micros</w:t>
      </w:r>
      <w:r w:rsidRPr="003F451C">
        <w:rPr>
          <w:lang w:val="de-CH"/>
        </w:rPr>
        <w:t xml:space="preserve">oft Corporation, One Microsoft Way, Redmond, WA 98052-6399 USA; Website: </w:t>
      </w:r>
      <w:hyperlink r:id="rId27" w:history="1">
        <w:r w:rsidRPr="003F451C">
          <w:rPr>
            <w:color w:val="0000FF"/>
            <w:lang w:val="de-CH"/>
          </w:rPr>
          <w:t>https://products.office.com</w:t>
        </w:r>
      </w:hyperlink>
      <w:r w:rsidRPr="003F451C">
        <w:rPr>
          <w:lang w:val="de-CH"/>
        </w:rPr>
        <w:t xml:space="preserve">; Datenschutzerklärung: </w:t>
      </w:r>
      <w:hyperlink r:id="rId28" w:history="1">
        <w:r w:rsidRPr="003F451C">
          <w:rPr>
            <w:color w:val="0000FF"/>
            <w:lang w:val="de-CH"/>
          </w:rPr>
          <w:t>https://privacy.mic</w:t>
        </w:r>
        <w:r w:rsidRPr="003F451C">
          <w:rPr>
            <w:color w:val="0000FF"/>
            <w:lang w:val="de-CH"/>
          </w:rPr>
          <w:t>rosoft.com/de-de/privacystatement</w:t>
        </w:r>
      </w:hyperlink>
      <w:r w:rsidRPr="003F451C">
        <w:rPr>
          <w:lang w:val="de-CH"/>
        </w:rPr>
        <w:t xml:space="preserve">, Sicherheitshinweise: </w:t>
      </w:r>
      <w:hyperlink r:id="rId29" w:history="1">
        <w:r w:rsidRPr="003F451C">
          <w:rPr>
            <w:color w:val="0000FF"/>
            <w:lang w:val="de-CH"/>
          </w:rPr>
          <w:t>https://www.microsoft.com/de-de/trustcenter</w:t>
        </w:r>
      </w:hyperlink>
      <w:r w:rsidRPr="003F451C">
        <w:rPr>
          <w:lang w:val="de-CH"/>
        </w:rPr>
        <w:t>.</w:t>
      </w:r>
    </w:p>
    <w:p w14:paraId="0EE1F6F0" w14:textId="77777777" w:rsidR="006E7570" w:rsidRPr="003F451C" w:rsidRDefault="009C4D72">
      <w:pPr>
        <w:numPr>
          <w:ilvl w:val="0"/>
          <w:numId w:val="16"/>
        </w:numPr>
        <w:rPr>
          <w:lang w:val="de-CH"/>
        </w:rPr>
      </w:pPr>
      <w:r w:rsidRPr="003F451C">
        <w:rPr>
          <w:b/>
          <w:bCs/>
          <w:lang w:val="de-CH"/>
        </w:rPr>
        <w:t>Zoom:</w:t>
      </w:r>
      <w:r w:rsidRPr="003F451C">
        <w:rPr>
          <w:lang w:val="de-CH"/>
        </w:rPr>
        <w:t xml:space="preserve"> Videokonferenzen, Webkonferenzen und Webinare; Dienstanbieter: Zoom Video Communications,</w:t>
      </w:r>
      <w:r w:rsidRPr="003F451C">
        <w:rPr>
          <w:lang w:val="de-CH"/>
        </w:rPr>
        <w:t xml:space="preserve"> Inc., 55 Almaden Blvd., Suite 600, San Jose, CA 95113, USA; Website: </w:t>
      </w:r>
      <w:hyperlink r:id="rId30" w:history="1">
        <w:r w:rsidRPr="003F451C">
          <w:rPr>
            <w:color w:val="0000FF"/>
            <w:lang w:val="de-CH"/>
          </w:rPr>
          <w:t>https://zoom.us</w:t>
        </w:r>
      </w:hyperlink>
      <w:r w:rsidRPr="003F451C">
        <w:rPr>
          <w:lang w:val="de-CH"/>
        </w:rPr>
        <w:t xml:space="preserve">; Datenschutzerklärung: </w:t>
      </w:r>
      <w:hyperlink r:id="rId31" w:history="1">
        <w:r w:rsidRPr="003F451C">
          <w:rPr>
            <w:color w:val="0000FF"/>
            <w:lang w:val="de-CH"/>
          </w:rPr>
          <w:t>https://zoom.us/docs/de-de/privacy-and-legal.html</w:t>
        </w:r>
      </w:hyperlink>
      <w:r w:rsidRPr="003F451C">
        <w:rPr>
          <w:lang w:val="de-CH"/>
        </w:rPr>
        <w:t xml:space="preserve">; Standardvertragsklauseln (Gewährleistung Datenschutzniveau bei Verarbeitung in Drittländern): </w:t>
      </w:r>
      <w:hyperlink r:id="rId32" w:history="1">
        <w:r w:rsidRPr="003F451C">
          <w:rPr>
            <w:color w:val="0000FF"/>
            <w:lang w:val="de-CH"/>
          </w:rPr>
          <w:t>https://zoom.us/docs/de-de/privacy-and-legal.html</w:t>
        </w:r>
      </w:hyperlink>
      <w:r w:rsidRPr="003F451C">
        <w:rPr>
          <w:lang w:val="de-CH"/>
        </w:rPr>
        <w:t xml:space="preserve"> (Bezeichnet als Globale DPA).</w:t>
      </w:r>
    </w:p>
    <w:p w14:paraId="0DCB00B9" w14:textId="77777777" w:rsidR="006E7570" w:rsidRPr="003F451C" w:rsidRDefault="009C4D72">
      <w:pPr>
        <w:pStyle w:val="Heading2"/>
        <w:rPr>
          <w:sz w:val="20"/>
          <w:szCs w:val="20"/>
          <w:lang w:val="de-CH"/>
        </w:rPr>
      </w:pPr>
      <w:r w:rsidRPr="003F451C">
        <w:rPr>
          <w:sz w:val="20"/>
          <w:szCs w:val="20"/>
          <w:lang w:val="de-CH"/>
        </w:rPr>
        <w:t>Bewerbungsverf</w:t>
      </w:r>
      <w:r w:rsidRPr="003F451C">
        <w:rPr>
          <w:sz w:val="20"/>
          <w:szCs w:val="20"/>
          <w:lang w:val="de-CH"/>
        </w:rPr>
        <w:t>ahren</w:t>
      </w:r>
    </w:p>
    <w:p w14:paraId="3FE78123" w14:textId="77777777" w:rsidR="006E7570" w:rsidRPr="003F451C" w:rsidRDefault="009C4D72">
      <w:pPr>
        <w:rPr>
          <w:lang w:val="de-CH"/>
        </w:rPr>
      </w:pPr>
      <w:r w:rsidRPr="003F451C">
        <w:rPr>
          <w:lang w:val="de-CH"/>
        </w:rPr>
        <w:t>Das Bewerbungsverfahren setzt voraus, dass Bewerber uns die für deren Beurteilung und Auswahl erforderlichen Daten mitteilen. Welche Informationen erforderlich sind, ergibt sich aus der Stellenbeschreibung oder im Fall von Onlineformularen aus den do</w:t>
      </w:r>
      <w:r w:rsidRPr="003F451C">
        <w:rPr>
          <w:lang w:val="de-CH"/>
        </w:rPr>
        <w:t xml:space="preserve">rtigen Angaben. </w:t>
      </w:r>
    </w:p>
    <w:p w14:paraId="2F5203F1" w14:textId="77777777" w:rsidR="006E7570" w:rsidRPr="003F451C" w:rsidRDefault="009C4D72">
      <w:pPr>
        <w:rPr>
          <w:lang w:val="de-CH"/>
        </w:rPr>
      </w:pPr>
      <w:r w:rsidRPr="003F451C">
        <w:rPr>
          <w:lang w:val="de-CH"/>
        </w:rPr>
        <w:t>Grundsätzlich gehören zu den erforderlichen Angaben, die Informationen zur Person, wie der Name, die Adresse, eine Kontaktmöglichkeit sowie die Nachweise über die für eine Stelle notwendigen Qualifikationen. Auf Anfragen teilen wir zusätzl</w:t>
      </w:r>
      <w:r w:rsidRPr="003F451C">
        <w:rPr>
          <w:lang w:val="de-CH"/>
        </w:rPr>
        <w:t>ich gerne mit, welche Angaben benötigt werden.</w:t>
      </w:r>
    </w:p>
    <w:p w14:paraId="786E016D" w14:textId="77777777" w:rsidR="006E7570" w:rsidRPr="003F451C" w:rsidRDefault="009C4D72">
      <w:pPr>
        <w:rPr>
          <w:lang w:val="de-CH"/>
        </w:rPr>
      </w:pPr>
      <w:r w:rsidRPr="003F451C">
        <w:rPr>
          <w:lang w:val="de-CH"/>
        </w:rPr>
        <w:t>Sofern zur Verfügung gestellt, können uns Bewerber ihre Bewerbungen mittels eines Onlineformulars übermitteln. Die Daten werden entsprechend dem Stand der Technik verschlüsselt an uns übertragen. Ebenfalls kön</w:t>
      </w:r>
      <w:r w:rsidRPr="003F451C">
        <w:rPr>
          <w:lang w:val="de-CH"/>
        </w:rPr>
        <w:t>nen Bewerber uns ihre Bewerbungen via E-Mail übermitteln. Hierbei bitten wir jedoch zu beachten, dass E-Mails im Internet grundsätzlich nicht verschlüsselt versendet werden. Im Regelfall werden E-Mails zwar auf dem Transportweg verschlüsselt, aber nicht au</w:t>
      </w:r>
      <w:r w:rsidRPr="003F451C">
        <w:rPr>
          <w:lang w:val="de-CH"/>
        </w:rPr>
        <w:t xml:space="preserve">f den Servern von denen sie abgesendet und empfangen werden. Wir können daher für den Übertragungsweg der Bewerbung zwischen dem Absender und dem Empfang auf unserem Server keine Verantwortung übernehmen. </w:t>
      </w:r>
    </w:p>
    <w:p w14:paraId="2F399A60" w14:textId="77777777" w:rsidR="006E7570" w:rsidRPr="003F451C" w:rsidRDefault="009C4D72">
      <w:pPr>
        <w:rPr>
          <w:lang w:val="de-CH"/>
        </w:rPr>
      </w:pPr>
      <w:r w:rsidRPr="003F451C">
        <w:rPr>
          <w:lang w:val="de-CH"/>
        </w:rPr>
        <w:t>Für Zwecke der Bewerbersuche, Einreichung von Bewe</w:t>
      </w:r>
      <w:r w:rsidRPr="003F451C">
        <w:rPr>
          <w:lang w:val="de-CH"/>
        </w:rPr>
        <w:t xml:space="preserve">rbungen und Auswahl von Bewerbern können wir unter Beachtung der gesetzlichen Vorgaben, </w:t>
      </w:r>
      <w:r w:rsidRPr="003F451C">
        <w:rPr>
          <w:lang w:val="de-CH"/>
        </w:rPr>
        <w:lastRenderedPageBreak/>
        <w:t>Bewerbermanagement-, bzw. Recruitment-Software und Plattformen und Leistungen von Drittanbietern in Anspruch nehmen.</w:t>
      </w:r>
    </w:p>
    <w:p w14:paraId="4FE41E61" w14:textId="77777777" w:rsidR="006E7570" w:rsidRPr="003F451C" w:rsidRDefault="009C4D72">
      <w:pPr>
        <w:rPr>
          <w:lang w:val="de-CH"/>
        </w:rPr>
      </w:pPr>
      <w:r w:rsidRPr="003F451C">
        <w:rPr>
          <w:lang w:val="de-CH"/>
        </w:rPr>
        <w:t>Bewerber können uns gerne zur Art der Einreichung d</w:t>
      </w:r>
      <w:r w:rsidRPr="003F451C">
        <w:rPr>
          <w:lang w:val="de-CH"/>
        </w:rPr>
        <w:t>er Bewerbung kontaktieren oder uns die Bewerbung auf dem Postweg zuzusenden.</w:t>
      </w:r>
    </w:p>
    <w:p w14:paraId="7D6E5058" w14:textId="77777777" w:rsidR="006E7570" w:rsidRPr="003F451C" w:rsidRDefault="009C4D72">
      <w:pPr>
        <w:rPr>
          <w:lang w:val="de-CH"/>
        </w:rPr>
      </w:pPr>
      <w:r w:rsidRPr="003F451C">
        <w:rPr>
          <w:b/>
          <w:bCs/>
          <w:lang w:val="de-CH"/>
        </w:rPr>
        <w:t>Verarbeitung besonderer Kategorien von Daten:</w:t>
      </w:r>
      <w:r w:rsidRPr="003F451C">
        <w:rPr>
          <w:lang w:val="de-CH"/>
        </w:rPr>
        <w:t xml:space="preserve"> Soweit im Rahmen des Bewerbungsverfahrens besondere Kategorien von personenbezogenen Daten im Sinne des Art. 9 Abs. 1 DSGVO (z.B. Ges</w:t>
      </w:r>
      <w:r w:rsidRPr="003F451C">
        <w:rPr>
          <w:lang w:val="de-CH"/>
        </w:rPr>
        <w:t>undheitsdaten, wie z.B. Schwerbehinderteneigenschaft oder ethnische Herkunft) bei Bewerbern angefragt werden, damit der Verantwortliche oder die betroffene Person die ihm bzw. ihr aus dem Arbeitsrecht und dem Recht der sozialen Sicherheit und des Sozialsch</w:t>
      </w:r>
      <w:r w:rsidRPr="003F451C">
        <w:rPr>
          <w:lang w:val="de-CH"/>
        </w:rPr>
        <w:t>utzes erwachsenden Rechte ausüben und seinen bzw. ihren diesbezüglichen Pflichten nachkommen kann, erfolgt deren Verarbeitung nach Art. 9 Abs. 2 lit. b. DSGVO, im Fall des Schutzes lebenswichtiger Interessen der Bewerber oder anderer Personen gem. Art. 9 A</w:t>
      </w:r>
      <w:r w:rsidRPr="003F451C">
        <w:rPr>
          <w:lang w:val="de-CH"/>
        </w:rPr>
        <w:t>bs. 2 lit. c. DSGVO oder für Zwecke der Gesundheitsvorsorge oder der Arbeitsmedizin, für die Beurteilung der Arbeitsfähigkeit des Beschäftigten, für die medizinische Diagnostik, für die Versorgung oder Behandlung im Gesundheits- oder Sozialbereich oder für</w:t>
      </w:r>
      <w:r w:rsidRPr="003F451C">
        <w:rPr>
          <w:lang w:val="de-CH"/>
        </w:rPr>
        <w:t xml:space="preserve"> die Verwaltung von Systemen und Diensten im Gesundheits- oder Sozialbereich gem. Art. 9 Abs. 2 lit. h. DSGVO. Im Fall einer auf freiwilliger Einwilligung beruhenden Mitteilung der besonderen Kategorien von Daten erfolgt deren Verarbeitung auf Grundlage vo</w:t>
      </w:r>
      <w:r w:rsidRPr="003F451C">
        <w:rPr>
          <w:lang w:val="de-CH"/>
        </w:rPr>
        <w:t>n Art. 9 Abs. 2 lit. a. DSGVO.</w:t>
      </w:r>
    </w:p>
    <w:p w14:paraId="0C0D2965" w14:textId="77777777" w:rsidR="006E7570" w:rsidRPr="003F451C" w:rsidRDefault="009C4D72">
      <w:pPr>
        <w:rPr>
          <w:lang w:val="de-CH"/>
        </w:rPr>
      </w:pPr>
      <w:r w:rsidRPr="003F451C">
        <w:rPr>
          <w:b/>
          <w:bCs/>
          <w:lang w:val="de-CH"/>
        </w:rPr>
        <w:t>Löschung von Daten:</w:t>
      </w:r>
      <w:r w:rsidRPr="003F451C">
        <w:rPr>
          <w:lang w:val="de-CH"/>
        </w:rPr>
        <w:t xml:space="preserve"> Die von den Bewerbern zur Verfügung gestellten Daten können im Fall einer erfolgreichen Bewerbung für die Zwecke des Beschäftigungsverhältnisses von uns weiterverarbeitet werden. Andernfalls, sofern die Be</w:t>
      </w:r>
      <w:r w:rsidRPr="003F451C">
        <w:rPr>
          <w:lang w:val="de-CH"/>
        </w:rPr>
        <w:t>werbung auf ein Stellenangebot nicht erfolgreich ist, werden die Daten der Bewerber gelöscht. Die Daten der Bewerber werden ebenfalls gelöscht, wenn eine Bewerbung zurückgezogen wird, wozu die Bewerber jederzeit berechtigt sind. Die Löschung erfolgt, vorbe</w:t>
      </w:r>
      <w:r w:rsidRPr="003F451C">
        <w:rPr>
          <w:lang w:val="de-CH"/>
        </w:rPr>
        <w:t>haltlich eines berechtigten Widerrufs der Bewerber, spätestens nach dem Ablauf eines Zeitraums von sechs Monaten, damit wir etwaige Anschlussfragen zu der Bewerbung beantworten und unseren Nachweispflichten aus den Vorschriften zur Gleichbehandlung von Bew</w:t>
      </w:r>
      <w:r w:rsidRPr="003F451C">
        <w:rPr>
          <w:lang w:val="de-CH"/>
        </w:rPr>
        <w:t>erbern nachkommen können. Rechnungen über etwaige Reisekostenerstattung werden entsprechend den steuerrechtlichen Vorgaben archiviert.</w:t>
      </w:r>
    </w:p>
    <w:p w14:paraId="6FF9D10B" w14:textId="77777777" w:rsidR="006E7570" w:rsidRPr="003F451C" w:rsidRDefault="009C4D72">
      <w:pPr>
        <w:rPr>
          <w:lang w:val="de-CH"/>
        </w:rPr>
      </w:pPr>
      <w:r w:rsidRPr="003F451C">
        <w:rPr>
          <w:b/>
          <w:bCs/>
          <w:lang w:val="de-CH"/>
        </w:rPr>
        <w:t>Aufnahme in einen Bewerberpool:</w:t>
      </w:r>
      <w:r w:rsidRPr="003F451C">
        <w:rPr>
          <w:lang w:val="de-CH"/>
        </w:rPr>
        <w:t xml:space="preserve"> Die Aufnahme in einen Bewerber-Pool, sofern angeboten, erfolgt auf Grundlage einer Einwilligung. Die Bewerber werden darüber belehrt, dass ihre Zustimmung zur Aufnahme in den Talentpool freiwillig ist, keinen </w:t>
      </w:r>
      <w:r w:rsidRPr="003F451C">
        <w:rPr>
          <w:lang w:val="de-CH"/>
        </w:rPr>
        <w:lastRenderedPageBreak/>
        <w:t xml:space="preserve">Einfluss auf das laufende Bewerbungsverfahren </w:t>
      </w:r>
      <w:r w:rsidRPr="003F451C">
        <w:rPr>
          <w:lang w:val="de-CH"/>
        </w:rPr>
        <w:t>hat und sie ihre Einwilligung jederzeit für die Zukunft widerrufen können.</w:t>
      </w:r>
    </w:p>
    <w:p w14:paraId="5DD58C87" w14:textId="77777777" w:rsidR="006E7570" w:rsidRPr="003F451C" w:rsidRDefault="009C4D72">
      <w:pPr>
        <w:rPr>
          <w:lang w:val="de-CH"/>
        </w:rPr>
      </w:pPr>
      <w:r w:rsidRPr="003F451C">
        <w:rPr>
          <w:lang w:val="de-CH"/>
        </w:rPr>
        <w:t>Dauer der Aufbewahrung von Daten im Bewerber-Pool in Monaten: 12.</w:t>
      </w:r>
    </w:p>
    <w:p w14:paraId="647D08DB" w14:textId="77777777" w:rsidR="006E7570" w:rsidRPr="003F451C" w:rsidRDefault="009C4D72">
      <w:pPr>
        <w:numPr>
          <w:ilvl w:val="0"/>
          <w:numId w:val="17"/>
        </w:numPr>
        <w:rPr>
          <w:lang w:val="de-CH"/>
        </w:rPr>
      </w:pPr>
      <w:r w:rsidRPr="003F451C">
        <w:rPr>
          <w:b/>
          <w:bCs/>
          <w:lang w:val="de-CH"/>
        </w:rPr>
        <w:t>Verarbeitete Datenarten:</w:t>
      </w:r>
      <w:r w:rsidRPr="003F451C">
        <w:rPr>
          <w:lang w:val="de-CH"/>
        </w:rPr>
        <w:t xml:space="preserve"> Bewerberdaten (z.B. Angaben zur Person, Post- und Kontaktadressen, die zur Bewerbung gehör</w:t>
      </w:r>
      <w:r w:rsidRPr="003F451C">
        <w:rPr>
          <w:lang w:val="de-CH"/>
        </w:rPr>
        <w:t>enden Unterlagen und die darin enthaltenen Informationen, wie z.B. Anschreiben, Lebenslauf, Zeugnisse sowie weitere im Hinblick auf eine konkrete Stelle oder freiwillig von Bewerbern mitgeteilte Informationen zu deren Person oder Qualifikation).</w:t>
      </w:r>
    </w:p>
    <w:p w14:paraId="2BC9B664" w14:textId="77777777" w:rsidR="006E7570" w:rsidRPr="003F451C" w:rsidRDefault="009C4D72">
      <w:pPr>
        <w:numPr>
          <w:ilvl w:val="0"/>
          <w:numId w:val="17"/>
        </w:numPr>
      </w:pPr>
      <w:r w:rsidRPr="003F451C">
        <w:rPr>
          <w:b/>
          <w:bCs/>
        </w:rPr>
        <w:t>Betroffene</w:t>
      </w:r>
      <w:r w:rsidRPr="003F451C">
        <w:rPr>
          <w:b/>
          <w:bCs/>
        </w:rPr>
        <w:t xml:space="preserve"> Personen:</w:t>
      </w:r>
      <w:r w:rsidRPr="003F451C">
        <w:t xml:space="preserve"> Bewerber.</w:t>
      </w:r>
    </w:p>
    <w:p w14:paraId="7466E554" w14:textId="77777777" w:rsidR="006E7570" w:rsidRPr="003F451C" w:rsidRDefault="009C4D72">
      <w:pPr>
        <w:numPr>
          <w:ilvl w:val="0"/>
          <w:numId w:val="17"/>
        </w:numPr>
        <w:rPr>
          <w:lang w:val="de-CH"/>
        </w:rPr>
      </w:pPr>
      <w:r w:rsidRPr="003F451C">
        <w:rPr>
          <w:b/>
          <w:bCs/>
          <w:lang w:val="de-CH"/>
        </w:rPr>
        <w:t>Zwecke der Verarbeitung:</w:t>
      </w:r>
      <w:r w:rsidRPr="003F451C">
        <w:rPr>
          <w:lang w:val="de-CH"/>
        </w:rPr>
        <w:t xml:space="preserve"> Bewerbungsverfahren (Begründung und etwaige spätere Durchführung sowie mögliche spätere Beendigung des Beschäftigungsverhältnisses).</w:t>
      </w:r>
    </w:p>
    <w:p w14:paraId="2A78C0E7" w14:textId="77777777" w:rsidR="006E7570" w:rsidRPr="003F451C" w:rsidRDefault="009C4D72">
      <w:pPr>
        <w:numPr>
          <w:ilvl w:val="0"/>
          <w:numId w:val="17"/>
        </w:numPr>
        <w:rPr>
          <w:lang w:val="de-CH"/>
        </w:rPr>
      </w:pPr>
      <w:r w:rsidRPr="003F451C">
        <w:rPr>
          <w:b/>
          <w:bCs/>
          <w:lang w:val="de-CH"/>
        </w:rPr>
        <w:t>Rechtsgrundlagen:</w:t>
      </w:r>
      <w:r w:rsidRPr="003F451C">
        <w:rPr>
          <w:lang w:val="de-CH"/>
        </w:rPr>
        <w:t xml:space="preserve"> Bewerbungsverfahren als vorvertragliches bzw. vertragliches</w:t>
      </w:r>
      <w:r w:rsidRPr="003F451C">
        <w:rPr>
          <w:lang w:val="de-CH"/>
        </w:rPr>
        <w:t xml:space="preserve"> Verhältnis (Art. 9 Abs. 2 lit. b DSGVO).</w:t>
      </w:r>
    </w:p>
    <w:p w14:paraId="758D1B48" w14:textId="77777777" w:rsidR="006E7570" w:rsidRPr="003F451C" w:rsidRDefault="009C4D72">
      <w:r w:rsidRPr="003F451C">
        <w:rPr>
          <w:b/>
          <w:bCs/>
        </w:rPr>
        <w:t>Eingesetzte Dienste und Diensteanbieter:</w:t>
      </w:r>
    </w:p>
    <w:p w14:paraId="415C904B" w14:textId="77777777" w:rsidR="006E7570" w:rsidRPr="003F451C" w:rsidRDefault="009C4D72">
      <w:pPr>
        <w:numPr>
          <w:ilvl w:val="0"/>
          <w:numId w:val="18"/>
        </w:numPr>
      </w:pPr>
      <w:r w:rsidRPr="003F451C">
        <w:rPr>
          <w:b/>
          <w:bCs/>
        </w:rPr>
        <w:t>Facebook-Jobs:</w:t>
      </w:r>
      <w:r w:rsidRPr="003F451C">
        <w:t xml:space="preserve"> Dienstanbieter: Facebook Ireland Ltd., 4 Grand Canal Square, Grand Canal Harbour, Dublin 2, Irland, Mutterunternehmen: Facebook, 1 Hacker Way, Menlo Park, CA </w:t>
      </w:r>
      <w:r w:rsidRPr="003F451C">
        <w:t xml:space="preserve">94025, USA; Website: </w:t>
      </w:r>
      <w:hyperlink r:id="rId33" w:history="1">
        <w:r w:rsidRPr="003F451C">
          <w:rPr>
            <w:color w:val="0000FF"/>
          </w:rPr>
          <w:t>https://www.facebook.com</w:t>
        </w:r>
      </w:hyperlink>
      <w:r w:rsidRPr="003F451C">
        <w:t xml:space="preserve">; Datenschutzerklärung: </w:t>
      </w:r>
      <w:hyperlink r:id="rId34" w:history="1">
        <w:r w:rsidRPr="003F451C">
          <w:rPr>
            <w:color w:val="0000FF"/>
          </w:rPr>
          <w:t>https://www.facebook.com/about/privacy</w:t>
        </w:r>
      </w:hyperlink>
      <w:r w:rsidRPr="003F451C">
        <w:t>.</w:t>
      </w:r>
    </w:p>
    <w:p w14:paraId="17185FE5" w14:textId="77777777" w:rsidR="006E7570" w:rsidRPr="003F451C" w:rsidRDefault="009C4D72">
      <w:pPr>
        <w:numPr>
          <w:ilvl w:val="0"/>
          <w:numId w:val="18"/>
        </w:numPr>
        <w:rPr>
          <w:lang w:val="de-CH"/>
        </w:rPr>
      </w:pPr>
      <w:r w:rsidRPr="003F451C">
        <w:rPr>
          <w:b/>
          <w:bCs/>
          <w:lang w:val="de-CH"/>
        </w:rPr>
        <w:t>LinkedIn Recruiter:</w:t>
      </w:r>
      <w:r w:rsidRPr="003F451C">
        <w:rPr>
          <w:lang w:val="de-CH"/>
        </w:rPr>
        <w:t xml:space="preserve"> Recruiting-Plattform und -Leist</w:t>
      </w:r>
      <w:r w:rsidRPr="003F451C">
        <w:rPr>
          <w:lang w:val="de-CH"/>
        </w:rPr>
        <w:t xml:space="preserve">ungen; Dienstanbieter: </w:t>
      </w:r>
      <w:hyperlink r:id="rId35" w:history="1">
        <w:r w:rsidRPr="003F451C">
          <w:rPr>
            <w:color w:val="0000FF"/>
            <w:lang w:val="de-CH"/>
          </w:rPr>
          <w:t>https://www.linkedin.com</w:t>
        </w:r>
      </w:hyperlink>
      <w:r w:rsidRPr="003F451C">
        <w:rPr>
          <w:lang w:val="de-CH"/>
        </w:rPr>
        <w:t xml:space="preserve">, LinkedIn Ireland Unlimited Company, Wilton Place, Dublin 2, Irland; Website: </w:t>
      </w:r>
      <w:hyperlink r:id="rId36" w:history="1">
        <w:r w:rsidRPr="003F451C">
          <w:rPr>
            <w:color w:val="0000FF"/>
            <w:lang w:val="de-CH"/>
          </w:rPr>
          <w:t>https://www.linkedin.com</w:t>
        </w:r>
      </w:hyperlink>
      <w:r w:rsidRPr="003F451C">
        <w:rPr>
          <w:lang w:val="de-CH"/>
        </w:rPr>
        <w:t xml:space="preserve">; Datenschutzerklärung: </w:t>
      </w:r>
      <w:hyperlink r:id="rId37" w:history="1">
        <w:r w:rsidRPr="003F451C">
          <w:rPr>
            <w:color w:val="0000FF"/>
            <w:lang w:val="de-CH"/>
          </w:rPr>
          <w:t>https://www.linkedin.com/legal/privacy-policy</w:t>
        </w:r>
      </w:hyperlink>
      <w:r w:rsidRPr="003F451C">
        <w:rPr>
          <w:lang w:val="de-CH"/>
        </w:rPr>
        <w:t>.</w:t>
      </w:r>
    </w:p>
    <w:p w14:paraId="1D239515" w14:textId="77777777" w:rsidR="006E7570" w:rsidRPr="003F451C" w:rsidRDefault="009C4D72">
      <w:pPr>
        <w:numPr>
          <w:ilvl w:val="0"/>
          <w:numId w:val="18"/>
        </w:numPr>
        <w:rPr>
          <w:lang w:val="de-CH"/>
        </w:rPr>
      </w:pPr>
      <w:r w:rsidRPr="003F451C">
        <w:rPr>
          <w:b/>
          <w:bCs/>
          <w:lang w:val="de-CH"/>
        </w:rPr>
        <w:t>Xing:</w:t>
      </w:r>
      <w:r w:rsidRPr="003F451C">
        <w:rPr>
          <w:lang w:val="de-CH"/>
        </w:rPr>
        <w:t xml:space="preserve"> Dienstanbieter: XING AG, Dammtorstraße 29-32, 20354 Hamburg, Deutschland; Website: </w:t>
      </w:r>
      <w:hyperlink r:id="rId38" w:history="1">
        <w:r w:rsidRPr="003F451C">
          <w:rPr>
            <w:color w:val="0000FF"/>
            <w:lang w:val="de-CH"/>
          </w:rPr>
          <w:t>https://www.xing.com</w:t>
        </w:r>
      </w:hyperlink>
      <w:r w:rsidRPr="003F451C">
        <w:rPr>
          <w:lang w:val="de-CH"/>
        </w:rPr>
        <w:t>;</w:t>
      </w:r>
      <w:r w:rsidRPr="003F451C">
        <w:rPr>
          <w:lang w:val="de-CH"/>
        </w:rPr>
        <w:t xml:space="preserve"> Datenschutzerklärung: </w:t>
      </w:r>
      <w:hyperlink r:id="rId39" w:history="1">
        <w:r w:rsidRPr="003F451C">
          <w:rPr>
            <w:color w:val="0000FF"/>
            <w:lang w:val="de-CH"/>
          </w:rPr>
          <w:t>https://privacy.xing.com/de/datenschutzerklaerung</w:t>
        </w:r>
      </w:hyperlink>
      <w:r w:rsidRPr="003F451C">
        <w:rPr>
          <w:lang w:val="de-CH"/>
        </w:rPr>
        <w:t>.</w:t>
      </w:r>
    </w:p>
    <w:p w14:paraId="791B05A4" w14:textId="77777777" w:rsidR="006E7570" w:rsidRPr="003F451C" w:rsidRDefault="009C4D72">
      <w:pPr>
        <w:pStyle w:val="Heading2"/>
        <w:rPr>
          <w:sz w:val="20"/>
          <w:szCs w:val="20"/>
          <w:lang w:val="de-CH"/>
        </w:rPr>
      </w:pPr>
      <w:r w:rsidRPr="003F451C">
        <w:rPr>
          <w:sz w:val="20"/>
          <w:szCs w:val="20"/>
          <w:lang w:val="de-CH"/>
        </w:rPr>
        <w:t>Cloud-Dienste</w:t>
      </w:r>
    </w:p>
    <w:p w14:paraId="1CB45B91" w14:textId="77777777" w:rsidR="006E7570" w:rsidRPr="003F451C" w:rsidRDefault="009C4D72">
      <w:pPr>
        <w:rPr>
          <w:lang w:val="de-CH"/>
        </w:rPr>
      </w:pPr>
      <w:r w:rsidRPr="003F451C">
        <w:rPr>
          <w:lang w:val="de-CH"/>
        </w:rPr>
        <w:t>Wir nutzen über das Internet zugängliche und auf den Servern ihrer Anbieter ausgeführte Softwaredienst</w:t>
      </w:r>
      <w:r w:rsidRPr="003F451C">
        <w:rPr>
          <w:lang w:val="de-CH"/>
        </w:rPr>
        <w:t>e (sogenannte "Cloud-Dienste", auch bezeichnet als "Software as a Service") für die folgenden Zwecke: Dokumentenspeicherung und Verwaltung, Kalenderverwaltung, E-Mail-Versand, Tabellenkalkulationen und Präsentationen, Austausch von Dokumenten, Inhalten und</w:t>
      </w:r>
      <w:r w:rsidRPr="003F451C">
        <w:rPr>
          <w:lang w:val="de-CH"/>
        </w:rPr>
        <w:t xml:space="preserve"> Informationen mit </w:t>
      </w:r>
      <w:r w:rsidRPr="003F451C">
        <w:rPr>
          <w:lang w:val="de-CH"/>
        </w:rPr>
        <w:lastRenderedPageBreak/>
        <w:t>bestimmten Empfängern oder Veröffentlichung von Webseiten, Formularen oder sonstigen Inhalten und Informationen sowie Chats und Teilnahme an Audio- und Videokonferenzen.</w:t>
      </w:r>
    </w:p>
    <w:p w14:paraId="4E298E3C" w14:textId="77777777" w:rsidR="006E7570" w:rsidRPr="003F451C" w:rsidRDefault="009C4D72">
      <w:pPr>
        <w:rPr>
          <w:lang w:val="de-CH"/>
        </w:rPr>
      </w:pPr>
      <w:r w:rsidRPr="003F451C">
        <w:rPr>
          <w:lang w:val="de-CH"/>
        </w:rPr>
        <w:t>In diesem Rahmen können personenbezogenen Daten verarbeitet und auf</w:t>
      </w:r>
      <w:r w:rsidRPr="003F451C">
        <w:rPr>
          <w:lang w:val="de-CH"/>
        </w:rPr>
        <w:t xml:space="preserve"> den Servern der Anbieter gespeichert werden, soweit diese Bestandteil von Kommunikationsvorgängen mit uns sind oder von uns sonst, wie im Rahmen dieser Datenschutzerklärung dargelegt, verarbeitet werden. Zu diesen Daten können insbesondere Stammdaten und </w:t>
      </w:r>
      <w:r w:rsidRPr="003F451C">
        <w:rPr>
          <w:lang w:val="de-CH"/>
        </w:rPr>
        <w:t>Kontaktdaten der Nutzer, Daten zu Vorgängen, Verträgen, sonstigen Prozessen und deren Inhalte gehören. Die Anbieter der Cloud-Dienste verarbeiten ferner Nutzungsdaten und Metadaten, die von ihnen zu Sicherheitszwecken und zur Serviceoptimierung verwendet w</w:t>
      </w:r>
      <w:r w:rsidRPr="003F451C">
        <w:rPr>
          <w:lang w:val="de-CH"/>
        </w:rPr>
        <w:t>erden.</w:t>
      </w:r>
    </w:p>
    <w:p w14:paraId="2B42755B" w14:textId="77777777" w:rsidR="006E7570" w:rsidRPr="003F451C" w:rsidRDefault="009C4D72">
      <w:pPr>
        <w:rPr>
          <w:lang w:val="de-CH"/>
        </w:rPr>
      </w:pPr>
      <w:r w:rsidRPr="003F451C">
        <w:rPr>
          <w:lang w:val="de-CH"/>
        </w:rPr>
        <w:t>Sofern wir mit Hilfe der Cloud-Dienste für andere Nutzer oder öffentlich zugängliche Webseiten Formulare o.a. Dokumente und Inhalte bereitstellen, können die Anbieter Cookies auf den Geräten der Nutzer für Zwecke der Webanalyse oder, um sich Einstel</w:t>
      </w:r>
      <w:r w:rsidRPr="003F451C">
        <w:rPr>
          <w:lang w:val="de-CH"/>
        </w:rPr>
        <w:t>lungen der Nutzer (z.B. im Fall der Mediensteuerung) zu merken, speichern.</w:t>
      </w:r>
    </w:p>
    <w:p w14:paraId="2F9CEA91" w14:textId="77777777" w:rsidR="006E7570" w:rsidRPr="003F451C" w:rsidRDefault="009C4D72">
      <w:pPr>
        <w:rPr>
          <w:lang w:val="de-CH"/>
        </w:rPr>
      </w:pPr>
      <w:r w:rsidRPr="003F451C">
        <w:rPr>
          <w:b/>
          <w:bCs/>
          <w:lang w:val="de-CH"/>
        </w:rPr>
        <w:t>Hinweise zu Rechtsgrundlagen:</w:t>
      </w:r>
      <w:r w:rsidRPr="003F451C">
        <w:rPr>
          <w:lang w:val="de-CH"/>
        </w:rPr>
        <w:t xml:space="preserve"> Sofern wir um eine Einwilligung in den Einsatz der Cloud-Dienste bitten, ist die Rechtsgrundlage der Verarbeitung die Einwilligung. Ferner kann deren E</w:t>
      </w:r>
      <w:r w:rsidRPr="003F451C">
        <w:rPr>
          <w:lang w:val="de-CH"/>
        </w:rPr>
        <w:t>insatz ein Bestandteil unserer (vor)vertraglichen Leistungen sein, sofern der Einsatz der Cloud-Dienste in diesem Rahmen vereinbart wurde. Ansonsten werden die Daten der Nutzer auf Grundlage unserer berechtigten Interessen (d.h., Interesse an effizienten u</w:t>
      </w:r>
      <w:r w:rsidRPr="003F451C">
        <w:rPr>
          <w:lang w:val="de-CH"/>
        </w:rPr>
        <w:t>nd sicheren Verwaltungs- und Kollaborationsprozessen) verarbeitet</w:t>
      </w:r>
    </w:p>
    <w:p w14:paraId="31DF9398" w14:textId="77777777" w:rsidR="006E7570" w:rsidRPr="003F451C" w:rsidRDefault="009C4D72">
      <w:pPr>
        <w:numPr>
          <w:ilvl w:val="0"/>
          <w:numId w:val="19"/>
        </w:numPr>
        <w:rPr>
          <w:lang w:val="de-CH"/>
        </w:rPr>
      </w:pPr>
      <w:r w:rsidRPr="003F451C">
        <w:rPr>
          <w:b/>
          <w:bCs/>
          <w:lang w:val="de-CH"/>
        </w:rPr>
        <w:t>Verarbeitete Datenarten:</w:t>
      </w:r>
      <w:r w:rsidRPr="003F451C">
        <w:rPr>
          <w:lang w:val="de-CH"/>
        </w:rPr>
        <w:t xml:space="preserve"> Bestandsdaten (z.B. Namen, Adressen), Kontaktdaten (z.B. E-Mail, Telefonnummern), Inhaltsdaten (z.B. Eingaben in Onlineformularen), Nutzungsdaten (z.B. besuchte Webs</w:t>
      </w:r>
      <w:r w:rsidRPr="003F451C">
        <w:rPr>
          <w:lang w:val="de-CH"/>
        </w:rPr>
        <w:t>eiten, Interesse an Inhalten, Zugriffszeiten), Meta-/Kommunikationsdaten (z.B. Geräte-Informationen, IP-Adressen).</w:t>
      </w:r>
    </w:p>
    <w:p w14:paraId="692DFCAB" w14:textId="77777777" w:rsidR="006E7570" w:rsidRPr="003F451C" w:rsidRDefault="009C4D72">
      <w:pPr>
        <w:numPr>
          <w:ilvl w:val="0"/>
          <w:numId w:val="19"/>
        </w:numPr>
        <w:rPr>
          <w:lang w:val="de-CH"/>
        </w:rPr>
      </w:pPr>
      <w:r w:rsidRPr="003F451C">
        <w:rPr>
          <w:b/>
          <w:bCs/>
          <w:lang w:val="de-CH"/>
        </w:rPr>
        <w:t>Betroffene Personen:</w:t>
      </w:r>
      <w:r w:rsidRPr="003F451C">
        <w:rPr>
          <w:lang w:val="de-CH"/>
        </w:rPr>
        <w:t xml:space="preserve"> Kunden, Beschäftigte (z.B. Angestellte, Bewerber, ehemalige Mitarbeiter), Interessenten, Kommunikationspartner.</w:t>
      </w:r>
    </w:p>
    <w:p w14:paraId="24430CC8" w14:textId="77777777" w:rsidR="006E7570" w:rsidRPr="003F451C" w:rsidRDefault="009C4D72">
      <w:pPr>
        <w:numPr>
          <w:ilvl w:val="0"/>
          <w:numId w:val="19"/>
        </w:numPr>
        <w:rPr>
          <w:lang w:val="de-CH"/>
        </w:rPr>
      </w:pPr>
      <w:r w:rsidRPr="003F451C">
        <w:rPr>
          <w:b/>
          <w:bCs/>
          <w:lang w:val="de-CH"/>
        </w:rPr>
        <w:t>Zwecke d</w:t>
      </w:r>
      <w:r w:rsidRPr="003F451C">
        <w:rPr>
          <w:b/>
          <w:bCs/>
          <w:lang w:val="de-CH"/>
        </w:rPr>
        <w:t>er Verarbeitung:</w:t>
      </w:r>
      <w:r w:rsidRPr="003F451C">
        <w:rPr>
          <w:lang w:val="de-CH"/>
        </w:rPr>
        <w:t xml:space="preserve"> Büro- und Organisationsverfahren.</w:t>
      </w:r>
    </w:p>
    <w:p w14:paraId="3B4E1445" w14:textId="77777777" w:rsidR="006E7570" w:rsidRPr="003F451C" w:rsidRDefault="009C4D72">
      <w:pPr>
        <w:numPr>
          <w:ilvl w:val="0"/>
          <w:numId w:val="19"/>
        </w:numPr>
        <w:rPr>
          <w:lang w:val="de-CH"/>
        </w:rPr>
      </w:pPr>
      <w:r w:rsidRPr="003F451C">
        <w:rPr>
          <w:b/>
          <w:bCs/>
          <w:lang w:val="de-CH"/>
        </w:rPr>
        <w:t>Rechtsgrundlagen:</w:t>
      </w:r>
      <w:r w:rsidRPr="003F451C">
        <w:rPr>
          <w:lang w:val="de-CH"/>
        </w:rPr>
        <w:t xml:space="preserve"> Einwilligung (Art. 6 Abs. 1 S. 1 lit. a. DSGVO), Vertragserfüllung und vorvertragliche Anfragen (Art. 6 Abs. 1 S. 1 lit. b. DSGVO), Berechtigte Interessen (Art. 6 Abs. 1 S. 1 lit. f. DSGV</w:t>
      </w:r>
      <w:r w:rsidRPr="003F451C">
        <w:rPr>
          <w:lang w:val="de-CH"/>
        </w:rPr>
        <w:t>O).</w:t>
      </w:r>
    </w:p>
    <w:p w14:paraId="3D6C7D13" w14:textId="77777777" w:rsidR="006E7570" w:rsidRPr="003F451C" w:rsidRDefault="009C4D72">
      <w:r w:rsidRPr="003F451C">
        <w:rPr>
          <w:b/>
          <w:bCs/>
        </w:rPr>
        <w:t>Eingesetzte Dienste und Diensteanbieter:</w:t>
      </w:r>
    </w:p>
    <w:p w14:paraId="06070BDC" w14:textId="77777777" w:rsidR="006E7570" w:rsidRPr="003F451C" w:rsidRDefault="009C4D72">
      <w:pPr>
        <w:numPr>
          <w:ilvl w:val="0"/>
          <w:numId w:val="20"/>
        </w:numPr>
        <w:rPr>
          <w:lang w:val="de-CH"/>
        </w:rPr>
      </w:pPr>
      <w:r w:rsidRPr="003F451C">
        <w:rPr>
          <w:b/>
          <w:bCs/>
          <w:lang w:val="de-CH"/>
        </w:rPr>
        <w:lastRenderedPageBreak/>
        <w:t>Dropbox:</w:t>
      </w:r>
      <w:r w:rsidRPr="003F451C">
        <w:rPr>
          <w:lang w:val="de-CH"/>
        </w:rPr>
        <w:t xml:space="preserve"> Cloud-Speicher-Dienste; Dienstanbieter: Dropbox, Inc., 333 Brannan Street, San Francisco, California 94107, USA; Website: </w:t>
      </w:r>
      <w:hyperlink r:id="rId40" w:history="1">
        <w:r w:rsidRPr="003F451C">
          <w:rPr>
            <w:color w:val="0000FF"/>
            <w:lang w:val="de-CH"/>
          </w:rPr>
          <w:t>https://www.dropbox.com/de</w:t>
        </w:r>
      </w:hyperlink>
      <w:r w:rsidRPr="003F451C">
        <w:rPr>
          <w:lang w:val="de-CH"/>
        </w:rPr>
        <w:t xml:space="preserve">; Datenschutzerklärung: </w:t>
      </w:r>
      <w:hyperlink r:id="rId41" w:history="1">
        <w:r w:rsidRPr="003F451C">
          <w:rPr>
            <w:color w:val="0000FF"/>
            <w:lang w:val="de-CH"/>
          </w:rPr>
          <w:t>https://www.dropbox.com/privacy</w:t>
        </w:r>
      </w:hyperlink>
      <w:r w:rsidRPr="003F451C">
        <w:rPr>
          <w:lang w:val="de-CH"/>
        </w:rPr>
        <w:t xml:space="preserve">; Standardvertragsklauseln (Gewährleistung Datenschutzniveau bei Verarbeitung in Drittländern): </w:t>
      </w:r>
      <w:hyperlink r:id="rId42" w:history="1">
        <w:r w:rsidRPr="003F451C">
          <w:rPr>
            <w:color w:val="0000FF"/>
            <w:lang w:val="de-CH"/>
          </w:rPr>
          <w:t>https://www.dropbox.com/terms/business-agreement-2016</w:t>
        </w:r>
      </w:hyperlink>
      <w:r w:rsidRPr="003F451C">
        <w:rPr>
          <w:lang w:val="de-CH"/>
        </w:rPr>
        <w:t>.</w:t>
      </w:r>
    </w:p>
    <w:p w14:paraId="575EB51C" w14:textId="77777777" w:rsidR="006E7570" w:rsidRPr="003F451C" w:rsidRDefault="009C4D72">
      <w:pPr>
        <w:numPr>
          <w:ilvl w:val="0"/>
          <w:numId w:val="20"/>
        </w:numPr>
        <w:rPr>
          <w:lang w:val="de-CH"/>
        </w:rPr>
      </w:pPr>
      <w:r w:rsidRPr="003F451C">
        <w:rPr>
          <w:b/>
          <w:bCs/>
          <w:lang w:val="de-CH"/>
        </w:rPr>
        <w:t>Google Cloud-Dienste:</w:t>
      </w:r>
      <w:r w:rsidRPr="003F451C">
        <w:rPr>
          <w:lang w:val="de-CH"/>
        </w:rPr>
        <w:t xml:space="preserve"> Cloud-Speicher-Dienste; Dienstanbieter: Google Ireland Limited, Gordon House, Barrow Street, Dublin 4, Irland, Mutterunternehmen: Google LLC, 1600 Amphitheatre Parkwa</w:t>
      </w:r>
      <w:r w:rsidRPr="003F451C">
        <w:rPr>
          <w:lang w:val="de-CH"/>
        </w:rPr>
        <w:t xml:space="preserve">y, Mountain View, CA 94043, USA; Website: </w:t>
      </w:r>
      <w:hyperlink r:id="rId43" w:history="1">
        <w:r w:rsidRPr="003F451C">
          <w:rPr>
            <w:color w:val="0000FF"/>
            <w:lang w:val="de-CH"/>
          </w:rPr>
          <w:t>https://cloud.google.com/</w:t>
        </w:r>
      </w:hyperlink>
      <w:r w:rsidRPr="003F451C">
        <w:rPr>
          <w:lang w:val="de-CH"/>
        </w:rPr>
        <w:t xml:space="preserve">; Datenschutzerklärung: </w:t>
      </w:r>
      <w:hyperlink r:id="rId44" w:history="1">
        <w:r w:rsidRPr="003F451C">
          <w:rPr>
            <w:color w:val="0000FF"/>
            <w:lang w:val="de-CH"/>
          </w:rPr>
          <w:t>https://www.google.com/policies/privacy</w:t>
        </w:r>
      </w:hyperlink>
      <w:r w:rsidRPr="003F451C">
        <w:rPr>
          <w:lang w:val="de-CH"/>
        </w:rPr>
        <w:t xml:space="preserve">,  Sicherheitshinweise: </w:t>
      </w:r>
      <w:hyperlink r:id="rId45" w:history="1">
        <w:r w:rsidRPr="003F451C">
          <w:rPr>
            <w:color w:val="0000FF"/>
            <w:lang w:val="de-CH"/>
          </w:rPr>
          <w:t>https://cloud.google.com/security/privacy</w:t>
        </w:r>
      </w:hyperlink>
      <w:r w:rsidRPr="003F451C">
        <w:rPr>
          <w:lang w:val="de-CH"/>
        </w:rPr>
        <w:t xml:space="preserve">; Standardvertragsklauseln (Gewährleistung Datenschutzniveau bei Verarbeitung in Drittländern): </w:t>
      </w:r>
      <w:hyperlink r:id="rId46" w:history="1">
        <w:r w:rsidRPr="003F451C">
          <w:rPr>
            <w:color w:val="0000FF"/>
            <w:lang w:val="de-CH"/>
          </w:rPr>
          <w:t>https://cloud.google.com/terms/data-processing-terms</w:t>
        </w:r>
      </w:hyperlink>
      <w:r w:rsidRPr="003F451C">
        <w:rPr>
          <w:lang w:val="de-CH"/>
        </w:rPr>
        <w:t xml:space="preserve">; </w:t>
      </w:r>
      <w:hyperlink r:id="rId47" w:history="1">
        <w:r w:rsidRPr="003F451C">
          <w:rPr>
            <w:color w:val="0000FF"/>
            <w:lang w:val="de-CH"/>
          </w:rPr>
          <w:t>https://cloud.google.com/terms/data-processing-terms</w:t>
        </w:r>
      </w:hyperlink>
      <w:r w:rsidRPr="003F451C">
        <w:rPr>
          <w:lang w:val="de-CH"/>
        </w:rPr>
        <w:t>.</w:t>
      </w:r>
    </w:p>
    <w:p w14:paraId="6756EA3B" w14:textId="77777777" w:rsidR="006E7570" w:rsidRPr="003F451C" w:rsidRDefault="009C4D72">
      <w:pPr>
        <w:numPr>
          <w:ilvl w:val="0"/>
          <w:numId w:val="20"/>
        </w:numPr>
        <w:rPr>
          <w:lang w:val="de-CH"/>
        </w:rPr>
      </w:pPr>
      <w:r w:rsidRPr="003F451C">
        <w:rPr>
          <w:b/>
          <w:bCs/>
          <w:lang w:val="de-CH"/>
        </w:rPr>
        <w:t>Microsoft Clouddienste:</w:t>
      </w:r>
      <w:r w:rsidRPr="003F451C">
        <w:rPr>
          <w:lang w:val="de-CH"/>
        </w:rPr>
        <w:t xml:space="preserve"> Cloud-Speicher-Dienste; Dienstanbieter: Microsoft C</w:t>
      </w:r>
      <w:r w:rsidRPr="003F451C">
        <w:rPr>
          <w:lang w:val="de-CH"/>
        </w:rPr>
        <w:t xml:space="preserve">orporation, One Microsoft Way, Redmond, WA 98052-6399 USA; Website: </w:t>
      </w:r>
      <w:hyperlink r:id="rId48" w:history="1">
        <w:r w:rsidRPr="003F451C">
          <w:rPr>
            <w:color w:val="0000FF"/>
            <w:lang w:val="de-CH"/>
          </w:rPr>
          <w:t>https://microsoft.com/de-de</w:t>
        </w:r>
      </w:hyperlink>
      <w:r w:rsidRPr="003F451C">
        <w:rPr>
          <w:lang w:val="de-CH"/>
        </w:rPr>
        <w:t xml:space="preserve">; Datenschutzerklärung: </w:t>
      </w:r>
      <w:hyperlink r:id="rId49" w:history="1">
        <w:r w:rsidRPr="003F451C">
          <w:rPr>
            <w:color w:val="0000FF"/>
            <w:lang w:val="de-CH"/>
          </w:rPr>
          <w:t>https://privacy.microsof</w:t>
        </w:r>
        <w:r w:rsidRPr="003F451C">
          <w:rPr>
            <w:color w:val="0000FF"/>
            <w:lang w:val="de-CH"/>
          </w:rPr>
          <w:t>t.com/de-de/privacystatement</w:t>
        </w:r>
      </w:hyperlink>
      <w:r w:rsidRPr="003F451C">
        <w:rPr>
          <w:lang w:val="de-CH"/>
        </w:rPr>
        <w:t xml:space="preserve">, Sicherheitshinweise: </w:t>
      </w:r>
      <w:hyperlink r:id="rId50" w:history="1">
        <w:r w:rsidRPr="003F451C">
          <w:rPr>
            <w:color w:val="0000FF"/>
            <w:lang w:val="de-CH"/>
          </w:rPr>
          <w:t>https://www.microsoft.com/de-de/trustcenter</w:t>
        </w:r>
      </w:hyperlink>
      <w:r w:rsidRPr="003F451C">
        <w:rPr>
          <w:lang w:val="de-CH"/>
        </w:rPr>
        <w:t>.</w:t>
      </w:r>
    </w:p>
    <w:p w14:paraId="0C64CB54" w14:textId="77777777" w:rsidR="006E7570" w:rsidRPr="003F451C" w:rsidRDefault="009C4D72">
      <w:pPr>
        <w:pStyle w:val="Heading2"/>
        <w:rPr>
          <w:sz w:val="20"/>
          <w:szCs w:val="20"/>
          <w:lang w:val="de-CH"/>
        </w:rPr>
      </w:pPr>
      <w:r w:rsidRPr="003F451C">
        <w:rPr>
          <w:sz w:val="20"/>
          <w:szCs w:val="20"/>
          <w:lang w:val="de-CH"/>
        </w:rPr>
        <w:t>Newsletter und elektronische Benachrichtigungen</w:t>
      </w:r>
    </w:p>
    <w:p w14:paraId="11D90C97" w14:textId="77777777" w:rsidR="006E7570" w:rsidRPr="003F451C" w:rsidRDefault="009C4D72">
      <w:pPr>
        <w:rPr>
          <w:lang w:val="de-CH"/>
        </w:rPr>
      </w:pPr>
      <w:r w:rsidRPr="003F451C">
        <w:rPr>
          <w:lang w:val="de-CH"/>
        </w:rPr>
        <w:t>Wir versenden Newsletter, E-Mails und weitere elektr</w:t>
      </w:r>
      <w:r w:rsidRPr="003F451C">
        <w:rPr>
          <w:lang w:val="de-CH"/>
        </w:rPr>
        <w:t>onische Benachrichtigungen (nachfolgend "Newsletter“) nur mit der Einwilligung der Empfänger oder einer gesetzlichen Erlaubnis. Sofern im Rahmen einer Anmeldung zum Newsletter dessen Inhalte konkret umschrieben werden, sind sie für die Einwilligung der Nut</w:t>
      </w:r>
      <w:r w:rsidRPr="003F451C">
        <w:rPr>
          <w:lang w:val="de-CH"/>
        </w:rPr>
        <w:t>zer maßgeblich. Im Übrigen enthalten unsere Newsletter Informationen zu unseren Leistungen und uns.</w:t>
      </w:r>
    </w:p>
    <w:p w14:paraId="4EC4C3BD" w14:textId="77777777" w:rsidR="006E7570" w:rsidRPr="003F451C" w:rsidRDefault="009C4D72">
      <w:pPr>
        <w:rPr>
          <w:lang w:val="de-CH"/>
        </w:rPr>
      </w:pPr>
      <w:r w:rsidRPr="003F451C">
        <w:rPr>
          <w:lang w:val="de-CH"/>
        </w:rPr>
        <w:t>Um sich zu unseren Newslettern anzumelden, reicht es grundsätzlich aus, wenn Sie Ihre E-Mail-Adresse angeben. Wir können Sie jedoch bitten, einen Namen, zwe</w:t>
      </w:r>
      <w:r w:rsidRPr="003F451C">
        <w:rPr>
          <w:lang w:val="de-CH"/>
        </w:rPr>
        <w:t>cks persönlicher Ansprache im Newsletter, oder weitere Angaben, sofern diese für die Zwecke des Newsletters erforderlich sind, zu tätigen.</w:t>
      </w:r>
    </w:p>
    <w:p w14:paraId="6D95FD0E" w14:textId="77777777" w:rsidR="006E7570" w:rsidRPr="003F451C" w:rsidRDefault="009C4D72">
      <w:pPr>
        <w:rPr>
          <w:lang w:val="de-CH"/>
        </w:rPr>
      </w:pPr>
      <w:r w:rsidRPr="003F451C">
        <w:rPr>
          <w:b/>
          <w:bCs/>
          <w:lang w:val="de-CH"/>
        </w:rPr>
        <w:t>Double-Opt-In-Verfahren:</w:t>
      </w:r>
      <w:r w:rsidRPr="003F451C">
        <w:rPr>
          <w:lang w:val="de-CH"/>
        </w:rPr>
        <w:t xml:space="preserve"> Die Anmeldung zu unserem Newsletter erfolgt grundsätzlich in einem sogenannte Double-Opt-In-Verfahren. D.h., Sie erhalten nach der </w:t>
      </w:r>
      <w:r w:rsidRPr="003F451C">
        <w:rPr>
          <w:lang w:val="de-CH"/>
        </w:rPr>
        <w:lastRenderedPageBreak/>
        <w:t xml:space="preserve">Anmeldung eine E-Mail, in der Sie um die Bestätigung Ihrer Anmeldung gebeten werden. Diese Bestätigung ist notwendig, damit </w:t>
      </w:r>
      <w:r w:rsidRPr="003F451C">
        <w:rPr>
          <w:lang w:val="de-CH"/>
        </w:rPr>
        <w:t>sich niemand mit fremden E-Mail-Adressen anmelden kann. Die Anmeldungen zum Newsletter werden protokolliert, um den Anmeldeprozess entsprechend den rechtlichen Anforderungen nachweisen zu können. Hierzu gehört die Speicherung des Anmelde- und des Bestätigu</w:t>
      </w:r>
      <w:r w:rsidRPr="003F451C">
        <w:rPr>
          <w:lang w:val="de-CH"/>
        </w:rPr>
        <w:t>ngszeitpunkts als auch der IP-Adresse. Ebenso werden die Änderungen Ihrer bei dem Versanddienstleister gespeicherten Daten protokolliert.</w:t>
      </w:r>
    </w:p>
    <w:p w14:paraId="2E19E24C" w14:textId="77777777" w:rsidR="006E7570" w:rsidRPr="003F451C" w:rsidRDefault="009C4D72">
      <w:pPr>
        <w:rPr>
          <w:lang w:val="de-CH"/>
        </w:rPr>
      </w:pPr>
      <w:r w:rsidRPr="003F451C">
        <w:rPr>
          <w:b/>
          <w:bCs/>
          <w:lang w:val="de-CH"/>
        </w:rPr>
        <w:t xml:space="preserve">Löschung und Einschränkung der Verarbeitung: </w:t>
      </w:r>
      <w:r w:rsidRPr="003F451C">
        <w:rPr>
          <w:lang w:val="de-CH"/>
        </w:rPr>
        <w:t xml:space="preserve"> Wir können die ausgetragenen E-Mail-Adressen bis zu drei Jahren auf Grun</w:t>
      </w:r>
      <w:r w:rsidRPr="003F451C">
        <w:rPr>
          <w:lang w:val="de-CH"/>
        </w:rPr>
        <w:t>dlage unserer berechtigten Interessen speichern, bevor wir sie löschen, um eine ehemals gegebene Einwilligung nachweisen zu können. Die Verarbeitung dieser Daten wird auf den Zweck einer möglichen Abwehr von Ansprüchen beschränkt. Ein individueller Löschun</w:t>
      </w:r>
      <w:r w:rsidRPr="003F451C">
        <w:rPr>
          <w:lang w:val="de-CH"/>
        </w:rPr>
        <w:t>gsantrag ist jederzeit möglich, sofern zugleich das ehemalige Bestehen einer Einwilligung bestätigt wird. Im Fall von Pflichten zur dauerhaften Beachtung von Widersprüchen behalten wir uns die Speicherung der E-Mail-Adresse alleine zu diesem Zweck in einer</w:t>
      </w:r>
      <w:r w:rsidRPr="003F451C">
        <w:rPr>
          <w:lang w:val="de-CH"/>
        </w:rPr>
        <w:t xml:space="preserve"> Sperrliste (sogenannte "Blocklist") vor.</w:t>
      </w:r>
    </w:p>
    <w:p w14:paraId="320B39C7" w14:textId="77777777" w:rsidR="006E7570" w:rsidRPr="003F451C" w:rsidRDefault="009C4D72">
      <w:pPr>
        <w:rPr>
          <w:lang w:val="de-CH"/>
        </w:rPr>
      </w:pPr>
      <w:r w:rsidRPr="003F451C">
        <w:rPr>
          <w:lang w:val="de-CH"/>
        </w:rPr>
        <w:t>Die Protokollierung des Anmeldeverfahrens erfolgt auf Grundlage unserer berechtigten Interessen zu Zwecken des Nachweises seines ordnungsgemäßen Ablaufs. Soweit wir einen Dienstleister mit dem Versand von E-Mails b</w:t>
      </w:r>
      <w:r w:rsidRPr="003F451C">
        <w:rPr>
          <w:lang w:val="de-CH"/>
        </w:rPr>
        <w:t>eauftragen, erfolgt dies auf Grundlage unserer berechtigten Interessen an einem effizienten und sicheren Versandsystem.</w:t>
      </w:r>
    </w:p>
    <w:p w14:paraId="73B45BA9" w14:textId="77777777" w:rsidR="006E7570" w:rsidRPr="003F451C" w:rsidRDefault="009C4D72">
      <w:pPr>
        <w:rPr>
          <w:lang w:val="de-CH"/>
        </w:rPr>
      </w:pPr>
      <w:r w:rsidRPr="003F451C">
        <w:rPr>
          <w:b/>
          <w:bCs/>
          <w:lang w:val="de-CH"/>
        </w:rPr>
        <w:t>Hinweise zu Rechtsgrundlagen:</w:t>
      </w:r>
      <w:r w:rsidRPr="003F451C">
        <w:rPr>
          <w:lang w:val="de-CH"/>
        </w:rPr>
        <w:t xml:space="preserve"> Der Versand der Newsletter erfolgt auf Grundlage einer Einwilligung der Empfänger oder, falls eine Einwill</w:t>
      </w:r>
      <w:r w:rsidRPr="003F451C">
        <w:rPr>
          <w:lang w:val="de-CH"/>
        </w:rPr>
        <w:t>igung nicht erforderlich ist, auf Grundlage unserer berechtigten Interessen am Direktmarketing, sofern und soweit diese gesetzlich, z.B. im Fall von Bestandskundenwerbung, erlaubt ist. Soweit wir einen Dienstleister mit dem Versand von E-Mails beauftragen,</w:t>
      </w:r>
      <w:r w:rsidRPr="003F451C">
        <w:rPr>
          <w:lang w:val="de-CH"/>
        </w:rPr>
        <w:t xml:space="preserve"> geschieht dies auf der Grundlage unserer berechtigten Interessen. Das Registrierungsverfahren wird auf der Grundlage unserer berechtigten Interessen aufgezeichnet, um nachzuweisen, dass es in Übereinstimmung mit dem Gesetz durchgeführt wurde.</w:t>
      </w:r>
    </w:p>
    <w:p w14:paraId="692D5076" w14:textId="77777777" w:rsidR="006E7570" w:rsidRPr="003F451C" w:rsidRDefault="009C4D72">
      <w:pPr>
        <w:rPr>
          <w:lang w:val="de-CH"/>
        </w:rPr>
      </w:pPr>
      <w:r w:rsidRPr="003F451C">
        <w:rPr>
          <w:lang w:val="de-CH"/>
        </w:rPr>
        <w:t>Inhalte: Inf</w:t>
      </w:r>
      <w:r w:rsidRPr="003F451C">
        <w:rPr>
          <w:lang w:val="de-CH"/>
        </w:rPr>
        <w:t>ormationen zu uns, unseren Leistungen, Aktionen und Angeboten.</w:t>
      </w:r>
    </w:p>
    <w:p w14:paraId="0A74B8A1" w14:textId="77777777" w:rsidR="006E7570" w:rsidRPr="003F451C" w:rsidRDefault="009C4D72">
      <w:pPr>
        <w:rPr>
          <w:lang w:val="de-CH"/>
        </w:rPr>
      </w:pPr>
      <w:r w:rsidRPr="003F451C">
        <w:rPr>
          <w:b/>
          <w:bCs/>
          <w:lang w:val="de-CH"/>
        </w:rPr>
        <w:t>Messung von Öffnungs- und Klickraten</w:t>
      </w:r>
      <w:r w:rsidRPr="003F451C">
        <w:rPr>
          <w:lang w:val="de-CH"/>
        </w:rPr>
        <w:t>: Die Newsletter enthalten einen sogenannte "web-beacon“, d.h., eine pixelgroße Datei, die beim Öffnen des Newsletters von unserem Server, bzw., sofern wir e</w:t>
      </w:r>
      <w:r w:rsidRPr="003F451C">
        <w:rPr>
          <w:lang w:val="de-CH"/>
        </w:rPr>
        <w:t xml:space="preserve">inen Versanddienstleister einsetzen, von dessen Server abgerufen wird. Im Rahmen dieses Abrufs werden zunächst technische Informationen, wie Informationen zum Browser und Ihrem System, als auch Ihre IP-Adresse und der Zeitpunkt des Abrufs, erhoben. </w:t>
      </w:r>
    </w:p>
    <w:p w14:paraId="3ADBB255" w14:textId="77777777" w:rsidR="006E7570" w:rsidRPr="003F451C" w:rsidRDefault="009C4D72">
      <w:pPr>
        <w:rPr>
          <w:lang w:val="de-CH"/>
        </w:rPr>
      </w:pPr>
      <w:r w:rsidRPr="003F451C">
        <w:rPr>
          <w:lang w:val="de-CH"/>
        </w:rPr>
        <w:lastRenderedPageBreak/>
        <w:t xml:space="preserve">Diese </w:t>
      </w:r>
      <w:r w:rsidRPr="003F451C">
        <w:rPr>
          <w:lang w:val="de-CH"/>
        </w:rPr>
        <w:t>Informationen werden zur technischen Verbesserung unseres Newsletters anhand der technischen Daten oder der Zielgruppen und ihres Leseverhaltens auf Basis ihrer Abruforte (die mit Hilfe der IP-Adresse bestimmbar sind) oder der Zugriffszeiten genutzt. Diese</w:t>
      </w:r>
      <w:r w:rsidRPr="003F451C">
        <w:rPr>
          <w:lang w:val="de-CH"/>
        </w:rPr>
        <w:t xml:space="preserve"> Analyse beinhaltet ebenfalls die Feststellung, ob die Newsletter geöffnet werden, wann sie geöffnet werden und welche Links geklickt werden. Diese Informationen werden den einzelnen Newsletterempfängern zugeordnet und in deren Profilen bis zu deren Löschu</w:t>
      </w:r>
      <w:r w:rsidRPr="003F451C">
        <w:rPr>
          <w:lang w:val="de-CH"/>
        </w:rPr>
        <w:t>ng gespeichert. Die Auswertungen dienen uns dazu, die Lesegewohnheiten unserer Nutzer zu erkennen und unsere Inhalte an sie anzupassen oder unterschiedliche Inhalte entsprechend den Interessen unserer Nutzer zu versenden.</w:t>
      </w:r>
    </w:p>
    <w:p w14:paraId="1955496A" w14:textId="77777777" w:rsidR="006E7570" w:rsidRPr="003F451C" w:rsidRDefault="009C4D72">
      <w:pPr>
        <w:rPr>
          <w:lang w:val="de-CH"/>
        </w:rPr>
      </w:pPr>
      <w:r w:rsidRPr="003F451C">
        <w:rPr>
          <w:lang w:val="de-CH"/>
        </w:rPr>
        <w:t xml:space="preserve">Die Messung der Öffnungsraten und </w:t>
      </w:r>
      <w:r w:rsidRPr="003F451C">
        <w:rPr>
          <w:lang w:val="de-CH"/>
        </w:rPr>
        <w:t xml:space="preserve">der Klickraten sowie Speicherung der Messergebnisse in den Profilen der Nutzer sowie deren weitere Verarbeitung erfolgen auf Grundlage einer Einwilligung der Nutzer. </w:t>
      </w:r>
    </w:p>
    <w:p w14:paraId="77EE1583" w14:textId="77777777" w:rsidR="006E7570" w:rsidRPr="003F451C" w:rsidRDefault="009C4D72">
      <w:r w:rsidRPr="003F451C">
        <w:rPr>
          <w:lang w:val="de-CH"/>
        </w:rPr>
        <w:t xml:space="preserve">Ein getrennter Widerruf der Erfolgsmessung ist leider nicht möglich, in diesem Fall muss </w:t>
      </w:r>
      <w:r w:rsidRPr="003F451C">
        <w:rPr>
          <w:lang w:val="de-CH"/>
        </w:rPr>
        <w:t xml:space="preserve">das gesamte Newsletterabonnement gekündigt, bzw. muss ihm widersprochen werden. </w:t>
      </w:r>
      <w:r w:rsidRPr="003F451C">
        <w:t>In diesem Fall werden die gespeicherten Profilinformationen gelöscht.</w:t>
      </w:r>
    </w:p>
    <w:p w14:paraId="03BC30AA" w14:textId="77777777" w:rsidR="006E7570" w:rsidRPr="003F451C" w:rsidRDefault="009C4D72">
      <w:pPr>
        <w:numPr>
          <w:ilvl w:val="0"/>
          <w:numId w:val="21"/>
        </w:numPr>
        <w:rPr>
          <w:lang w:val="de-CH"/>
        </w:rPr>
      </w:pPr>
      <w:r w:rsidRPr="003F451C">
        <w:rPr>
          <w:b/>
          <w:bCs/>
          <w:lang w:val="de-CH"/>
        </w:rPr>
        <w:t>Verarbeitete Datenarten:</w:t>
      </w:r>
      <w:r w:rsidRPr="003F451C">
        <w:rPr>
          <w:lang w:val="de-CH"/>
        </w:rPr>
        <w:t xml:space="preserve"> Bestandsdaten (z.B. Namen, Adressen), Kontaktdaten (z.B. E-Mail, Telefonnummern),</w:t>
      </w:r>
      <w:r w:rsidRPr="003F451C">
        <w:rPr>
          <w:lang w:val="de-CH"/>
        </w:rPr>
        <w:t xml:space="preserve"> Meta-/Kommunikationsdaten (z.B. Geräte-Informationen, IP-Adressen), Nutzungsdaten (z.B. besuchte Webseiten, Interesse an Inhalten, Zugriffszeiten).</w:t>
      </w:r>
    </w:p>
    <w:p w14:paraId="65A396CA" w14:textId="77777777" w:rsidR="006E7570" w:rsidRPr="003F451C" w:rsidRDefault="009C4D72">
      <w:pPr>
        <w:numPr>
          <w:ilvl w:val="0"/>
          <w:numId w:val="21"/>
        </w:numPr>
      </w:pPr>
      <w:r w:rsidRPr="003F451C">
        <w:rPr>
          <w:b/>
          <w:bCs/>
        </w:rPr>
        <w:t>Betroffene Personen:</w:t>
      </w:r>
      <w:r w:rsidRPr="003F451C">
        <w:t xml:space="preserve"> Kommunikationspartner.</w:t>
      </w:r>
    </w:p>
    <w:p w14:paraId="4FDCA397" w14:textId="77777777" w:rsidR="006E7570" w:rsidRPr="003F451C" w:rsidRDefault="009C4D72">
      <w:pPr>
        <w:numPr>
          <w:ilvl w:val="0"/>
          <w:numId w:val="21"/>
        </w:numPr>
        <w:rPr>
          <w:lang w:val="de-CH"/>
        </w:rPr>
      </w:pPr>
      <w:r w:rsidRPr="003F451C">
        <w:rPr>
          <w:b/>
          <w:bCs/>
          <w:lang w:val="de-CH"/>
        </w:rPr>
        <w:t>Zwecke der Verarbeitung:</w:t>
      </w:r>
      <w:r w:rsidRPr="003F451C">
        <w:rPr>
          <w:lang w:val="de-CH"/>
        </w:rPr>
        <w:t xml:space="preserve"> Direktmarketing (z.B. per E-Mail oder </w:t>
      </w:r>
      <w:r w:rsidRPr="003F451C">
        <w:rPr>
          <w:lang w:val="de-CH"/>
        </w:rPr>
        <w:t>postalisch).</w:t>
      </w:r>
    </w:p>
    <w:p w14:paraId="5E7CBA62" w14:textId="77777777" w:rsidR="006E7570" w:rsidRPr="003F451C" w:rsidRDefault="009C4D72">
      <w:pPr>
        <w:numPr>
          <w:ilvl w:val="0"/>
          <w:numId w:val="21"/>
        </w:numPr>
        <w:rPr>
          <w:lang w:val="de-CH"/>
        </w:rPr>
      </w:pPr>
      <w:r w:rsidRPr="003F451C">
        <w:rPr>
          <w:b/>
          <w:bCs/>
          <w:lang w:val="de-CH"/>
        </w:rPr>
        <w:t>Rechtsgrundlagen:</w:t>
      </w:r>
      <w:r w:rsidRPr="003F451C">
        <w:rPr>
          <w:lang w:val="de-CH"/>
        </w:rPr>
        <w:t xml:space="preserve"> Einwilligung (Art. 6 Abs. 1 S. 1 lit. a. DSGVO), Berechtigte Interessen (Art. 6 Abs. 1 S. 1 lit. f. DSGVO).</w:t>
      </w:r>
    </w:p>
    <w:p w14:paraId="72073C55" w14:textId="77777777" w:rsidR="006E7570" w:rsidRPr="003F451C" w:rsidRDefault="009C4D72">
      <w:pPr>
        <w:numPr>
          <w:ilvl w:val="0"/>
          <w:numId w:val="21"/>
        </w:numPr>
        <w:rPr>
          <w:lang w:val="de-CH"/>
        </w:rPr>
      </w:pPr>
      <w:r w:rsidRPr="003F451C">
        <w:rPr>
          <w:b/>
          <w:bCs/>
          <w:lang w:val="de-CH"/>
        </w:rPr>
        <w:t>Widerspruchsmöglichkeit (Opt-Out):</w:t>
      </w:r>
      <w:r w:rsidRPr="003F451C">
        <w:rPr>
          <w:lang w:val="de-CH"/>
        </w:rPr>
        <w:t xml:space="preserve"> Sie können den Empfang unseres Newsletters jederzeit kündigen, d.h. Ihre Einwilligungen widerrufen, bzw. dem weiteren Empfang widersprechen. Einen Link zur Kündigung des Newsletters finden Sie entweder am Ende eines jeden Newsletters oder können sonst ein</w:t>
      </w:r>
      <w:r w:rsidRPr="003F451C">
        <w:rPr>
          <w:lang w:val="de-CH"/>
        </w:rPr>
        <w:t>e der oben angegebenen Kontaktmöglichkeiten, vorzugswürdig E-Mail, hierzu nutzen.</w:t>
      </w:r>
    </w:p>
    <w:p w14:paraId="1AA276F4" w14:textId="77777777" w:rsidR="006E7570" w:rsidRPr="003F451C" w:rsidRDefault="009C4D72">
      <w:r w:rsidRPr="003F451C">
        <w:rPr>
          <w:b/>
          <w:bCs/>
        </w:rPr>
        <w:t>Eingesetzte Dienste und Diensteanbieter:</w:t>
      </w:r>
    </w:p>
    <w:p w14:paraId="65BA1BAC" w14:textId="77777777" w:rsidR="006E7570" w:rsidRPr="003F451C" w:rsidRDefault="009C4D72">
      <w:pPr>
        <w:numPr>
          <w:ilvl w:val="0"/>
          <w:numId w:val="22"/>
        </w:numPr>
        <w:rPr>
          <w:lang w:val="de-CH"/>
        </w:rPr>
      </w:pPr>
      <w:r w:rsidRPr="003F451C">
        <w:rPr>
          <w:b/>
          <w:bCs/>
          <w:lang w:val="de-CH"/>
        </w:rPr>
        <w:t>Mailchimp:</w:t>
      </w:r>
      <w:r w:rsidRPr="003F451C">
        <w:rPr>
          <w:lang w:val="de-CH"/>
        </w:rPr>
        <w:t xml:space="preserve"> E-Mail-Marketing-Plattform; Dienstanbieter: "Mailchimp" - Rocket Science Group, LLC, 675 Ponce De Leon Ave NE #5000, Atlan</w:t>
      </w:r>
      <w:r w:rsidRPr="003F451C">
        <w:rPr>
          <w:lang w:val="de-CH"/>
        </w:rPr>
        <w:t xml:space="preserve">ta, GA 30308, USA; Website: </w:t>
      </w:r>
      <w:hyperlink r:id="rId51" w:history="1">
        <w:r w:rsidRPr="003F451C">
          <w:rPr>
            <w:color w:val="0000FF"/>
            <w:lang w:val="de-CH"/>
          </w:rPr>
          <w:t>https://mailchimp.com</w:t>
        </w:r>
      </w:hyperlink>
      <w:r w:rsidRPr="003F451C">
        <w:rPr>
          <w:lang w:val="de-CH"/>
        </w:rPr>
        <w:t xml:space="preserve">; Datenschutzerklärung: </w:t>
      </w:r>
      <w:hyperlink r:id="rId52" w:history="1">
        <w:r w:rsidRPr="003F451C">
          <w:rPr>
            <w:color w:val="0000FF"/>
            <w:lang w:val="de-CH"/>
          </w:rPr>
          <w:t>https://mailchimp.com/legal/privacy/</w:t>
        </w:r>
      </w:hyperlink>
      <w:r w:rsidRPr="003F451C">
        <w:rPr>
          <w:lang w:val="de-CH"/>
        </w:rPr>
        <w:t xml:space="preserve">; Standardvertragsklauseln als Grundlage </w:t>
      </w:r>
      <w:r w:rsidRPr="003F451C">
        <w:rPr>
          <w:lang w:val="de-CH"/>
        </w:rPr>
        <w:lastRenderedPageBreak/>
        <w:t>der Verarbeitun</w:t>
      </w:r>
      <w:r w:rsidRPr="003F451C">
        <w:rPr>
          <w:lang w:val="de-CH"/>
        </w:rPr>
        <w:t xml:space="preserve">g in den USA: </w:t>
      </w:r>
      <w:hyperlink r:id="rId53" w:history="1">
        <w:r w:rsidRPr="003F451C">
          <w:rPr>
            <w:color w:val="0000FF"/>
            <w:lang w:val="de-CH"/>
          </w:rPr>
          <w:t>https://mailchimp.com/legal/data-processing-addendum/</w:t>
        </w:r>
      </w:hyperlink>
      <w:r w:rsidRPr="003F451C">
        <w:rPr>
          <w:lang w:val="de-CH"/>
        </w:rPr>
        <w:t xml:space="preserve">; besondere Sicherheitsmaßnahmen: </w:t>
      </w:r>
      <w:hyperlink r:id="rId54" w:history="1">
        <w:r w:rsidRPr="003F451C">
          <w:rPr>
            <w:color w:val="0000FF"/>
            <w:lang w:val="de-CH"/>
          </w:rPr>
          <w:t>https:/</w:t>
        </w:r>
        <w:r w:rsidRPr="003F451C">
          <w:rPr>
            <w:color w:val="0000FF"/>
            <w:lang w:val="de-CH"/>
          </w:rPr>
          <w:t>/mailchimp.com/help/Mailchimp-european-data-transfers/</w:t>
        </w:r>
      </w:hyperlink>
      <w:r w:rsidRPr="003F451C">
        <w:rPr>
          <w:lang w:val="de-CH"/>
        </w:rPr>
        <w:t>.</w:t>
      </w:r>
    </w:p>
    <w:p w14:paraId="2FC475B2" w14:textId="77777777" w:rsidR="006E7570" w:rsidRPr="003F451C" w:rsidRDefault="009C4D72">
      <w:pPr>
        <w:pStyle w:val="Heading2"/>
        <w:rPr>
          <w:sz w:val="20"/>
          <w:szCs w:val="20"/>
          <w:lang w:val="de-CH"/>
        </w:rPr>
      </w:pPr>
      <w:r w:rsidRPr="003F451C">
        <w:rPr>
          <w:sz w:val="20"/>
          <w:szCs w:val="20"/>
          <w:lang w:val="de-CH"/>
        </w:rPr>
        <w:t>Werbliche Kommunikation via E-Mail, Post, Fax oder Telefon</w:t>
      </w:r>
    </w:p>
    <w:p w14:paraId="1EE3E9D5" w14:textId="77777777" w:rsidR="006E7570" w:rsidRPr="003F451C" w:rsidRDefault="009C4D72">
      <w:pPr>
        <w:rPr>
          <w:lang w:val="de-CH"/>
        </w:rPr>
      </w:pPr>
      <w:r w:rsidRPr="003F451C">
        <w:rPr>
          <w:lang w:val="de-CH"/>
        </w:rPr>
        <w:t xml:space="preserve">Wir verarbeiten personenbezogene Daten zu Zwecken der werblichen Kommunikation, die über diverse Kanäle, wie z.B. E-Mail, Telefon, Post oder </w:t>
      </w:r>
      <w:r w:rsidRPr="003F451C">
        <w:rPr>
          <w:lang w:val="de-CH"/>
        </w:rPr>
        <w:t>Fax, entsprechend den gesetzlichen Vorgaben erfolgen kann.</w:t>
      </w:r>
    </w:p>
    <w:p w14:paraId="288E64C0" w14:textId="77777777" w:rsidR="006E7570" w:rsidRPr="003F451C" w:rsidRDefault="009C4D72">
      <w:pPr>
        <w:rPr>
          <w:lang w:val="de-CH"/>
        </w:rPr>
      </w:pPr>
      <w:r w:rsidRPr="003F451C">
        <w:rPr>
          <w:lang w:val="de-CH"/>
        </w:rPr>
        <w:t>Die Empfänger haben das Recht, erteilte Einwilligungen jederzeit zu widerrufen oder der werblichen Kommunikation jederzeit zu widersprechen.</w:t>
      </w:r>
    </w:p>
    <w:p w14:paraId="79BBE174" w14:textId="77777777" w:rsidR="006E7570" w:rsidRPr="003F451C" w:rsidRDefault="009C4D72">
      <w:pPr>
        <w:rPr>
          <w:lang w:val="de-CH"/>
        </w:rPr>
      </w:pPr>
      <w:r w:rsidRPr="003F451C">
        <w:rPr>
          <w:lang w:val="de-CH"/>
        </w:rPr>
        <w:t>Nach Widerruf bzw. Widerspruch können wir die zum Nachwe</w:t>
      </w:r>
      <w:r w:rsidRPr="003F451C">
        <w:rPr>
          <w:lang w:val="de-CH"/>
        </w:rPr>
        <w:t>is der Einwilligung erforderlichen Daten bis zu drei Jahren auf Grundlage unserer berechtigten Interessen speichern, bevor wir sie löschen. Die Verarbeitung dieser Daten wird auf den Zweck einer möglichen Abwehr von Ansprüchen beschränkt. Ein individueller</w:t>
      </w:r>
      <w:r w:rsidRPr="003F451C">
        <w:rPr>
          <w:lang w:val="de-CH"/>
        </w:rPr>
        <w:t xml:space="preserve"> Löschungsantrag ist jederzeit möglich, sofern zugleich das ehemalige Bestehen einer Einwilligung bestätigt wird.</w:t>
      </w:r>
    </w:p>
    <w:p w14:paraId="37C518D3" w14:textId="77777777" w:rsidR="006E7570" w:rsidRPr="003F451C" w:rsidRDefault="009C4D72">
      <w:pPr>
        <w:numPr>
          <w:ilvl w:val="0"/>
          <w:numId w:val="23"/>
        </w:numPr>
        <w:rPr>
          <w:lang w:val="de-CH"/>
        </w:rPr>
      </w:pPr>
      <w:r w:rsidRPr="003F451C">
        <w:rPr>
          <w:b/>
          <w:bCs/>
          <w:lang w:val="de-CH"/>
        </w:rPr>
        <w:t>Verarbeitete Datenarten:</w:t>
      </w:r>
      <w:r w:rsidRPr="003F451C">
        <w:rPr>
          <w:lang w:val="de-CH"/>
        </w:rPr>
        <w:t xml:space="preserve"> Bestandsdaten (z.B. Namen, Adressen), Kontaktdaten (z.B. E-Mail, Telefonnummern).</w:t>
      </w:r>
    </w:p>
    <w:p w14:paraId="1F562FE5" w14:textId="77777777" w:rsidR="006E7570" w:rsidRPr="003F451C" w:rsidRDefault="009C4D72">
      <w:pPr>
        <w:numPr>
          <w:ilvl w:val="0"/>
          <w:numId w:val="23"/>
        </w:numPr>
      </w:pPr>
      <w:r w:rsidRPr="003F451C">
        <w:rPr>
          <w:b/>
          <w:bCs/>
        </w:rPr>
        <w:t>Betroffene Personen:</w:t>
      </w:r>
      <w:r w:rsidRPr="003F451C">
        <w:t xml:space="preserve"> Kommunikations</w:t>
      </w:r>
      <w:r w:rsidRPr="003F451C">
        <w:t>partner.</w:t>
      </w:r>
    </w:p>
    <w:p w14:paraId="4878247B" w14:textId="77777777" w:rsidR="006E7570" w:rsidRPr="003F451C" w:rsidRDefault="009C4D72">
      <w:pPr>
        <w:numPr>
          <w:ilvl w:val="0"/>
          <w:numId w:val="23"/>
        </w:numPr>
        <w:rPr>
          <w:lang w:val="de-CH"/>
        </w:rPr>
      </w:pPr>
      <w:r w:rsidRPr="003F451C">
        <w:rPr>
          <w:b/>
          <w:bCs/>
          <w:lang w:val="de-CH"/>
        </w:rPr>
        <w:t>Zwecke der Verarbeitung:</w:t>
      </w:r>
      <w:r w:rsidRPr="003F451C">
        <w:rPr>
          <w:lang w:val="de-CH"/>
        </w:rPr>
        <w:t xml:space="preserve"> Direktmarketing (z.B. per E-Mail oder postalisch).</w:t>
      </w:r>
    </w:p>
    <w:p w14:paraId="441C56AE" w14:textId="77777777" w:rsidR="006E7570" w:rsidRPr="003F451C" w:rsidRDefault="009C4D72">
      <w:pPr>
        <w:numPr>
          <w:ilvl w:val="0"/>
          <w:numId w:val="23"/>
        </w:numPr>
        <w:rPr>
          <w:lang w:val="de-CH"/>
        </w:rPr>
      </w:pPr>
      <w:r w:rsidRPr="003F451C">
        <w:rPr>
          <w:b/>
          <w:bCs/>
          <w:lang w:val="de-CH"/>
        </w:rPr>
        <w:t>Rechtsgrundlagen:</w:t>
      </w:r>
      <w:r w:rsidRPr="003F451C">
        <w:rPr>
          <w:lang w:val="de-CH"/>
        </w:rPr>
        <w:t xml:space="preserve"> Einwilligung (Art. 6 Abs. 1 S. 1 lit. a. DSGVO), Berechtigte Interessen (Art. 6 Abs. 1 S. 1 lit. f. DSGVO).</w:t>
      </w:r>
    </w:p>
    <w:p w14:paraId="0E361C71" w14:textId="77777777" w:rsidR="006E7570" w:rsidRPr="003F451C" w:rsidRDefault="009C4D72">
      <w:pPr>
        <w:pStyle w:val="Heading2"/>
        <w:rPr>
          <w:sz w:val="20"/>
          <w:szCs w:val="20"/>
          <w:lang w:val="de-CH"/>
        </w:rPr>
      </w:pPr>
      <w:r w:rsidRPr="003F451C">
        <w:rPr>
          <w:sz w:val="20"/>
          <w:szCs w:val="20"/>
          <w:lang w:val="de-CH"/>
        </w:rPr>
        <w:t>Onlinemarketing</w:t>
      </w:r>
    </w:p>
    <w:p w14:paraId="4CEDDC9D" w14:textId="77777777" w:rsidR="006E7570" w:rsidRPr="003F451C" w:rsidRDefault="009C4D72">
      <w:pPr>
        <w:rPr>
          <w:lang w:val="de-CH"/>
        </w:rPr>
      </w:pPr>
      <w:r w:rsidRPr="003F451C">
        <w:rPr>
          <w:lang w:val="de-CH"/>
        </w:rPr>
        <w:t>Wir verarbeiten personenbezog</w:t>
      </w:r>
      <w:r w:rsidRPr="003F451C">
        <w:rPr>
          <w:lang w:val="de-CH"/>
        </w:rPr>
        <w:t>ene Daten zu Zwecken des Onlinemarketings, worunter insbesondere die Vermarktung von Werbeflächen oder Darstellung von werbenden und sonstigen Inhalten (zusammenfassend als "Inhalte" bezeichnet) anhand potentieller Interessen der Nutzer sowie die Messung i</w:t>
      </w:r>
      <w:r w:rsidRPr="003F451C">
        <w:rPr>
          <w:lang w:val="de-CH"/>
        </w:rPr>
        <w:t xml:space="preserve">hrer Effektivität fallen kann. </w:t>
      </w:r>
    </w:p>
    <w:p w14:paraId="5C354A66" w14:textId="77777777" w:rsidR="006E7570" w:rsidRPr="003F451C" w:rsidRDefault="009C4D72">
      <w:pPr>
        <w:rPr>
          <w:lang w:val="de-CH"/>
        </w:rPr>
      </w:pPr>
      <w:r w:rsidRPr="003F451C">
        <w:rPr>
          <w:lang w:val="de-CH"/>
        </w:rPr>
        <w:t>Zu diesen Zwecken werden sogenannte Nutzerprofile angelegt und in einer Datei (sogenannte "Cookie") gespeichert oder ähnliche Verfahren genutzt, mittels derer die für die Darstellung der vorgenannten Inhalte relevante Angabe</w:t>
      </w:r>
      <w:r w:rsidRPr="003F451C">
        <w:rPr>
          <w:lang w:val="de-CH"/>
        </w:rPr>
        <w:t xml:space="preserve">n zum Nutzer gespeichert </w:t>
      </w:r>
      <w:r w:rsidRPr="003F451C">
        <w:rPr>
          <w:lang w:val="de-CH"/>
        </w:rPr>
        <w:lastRenderedPageBreak/>
        <w:t>werden. Zu diesen Angaben können z.B. betrachtete Inhalte, besuchte Webseiten, genutzte Onlinenetzwerke, aber auch Kommunikationspartner und technische Angaben, wie der verwendete Browser, das verwendete Computersystem sowie Angabe</w:t>
      </w:r>
      <w:r w:rsidRPr="003F451C">
        <w:rPr>
          <w:lang w:val="de-CH"/>
        </w:rPr>
        <w:t>n zu Nutzungszeiten gehören. Sofern Nutzer in die Erhebung ihrer Standortdaten eingewilligt haben, können auch diese verarbeitet werden.</w:t>
      </w:r>
    </w:p>
    <w:p w14:paraId="03742352" w14:textId="77777777" w:rsidR="006E7570" w:rsidRPr="003F451C" w:rsidRDefault="009C4D72">
      <w:pPr>
        <w:rPr>
          <w:lang w:val="de-CH"/>
        </w:rPr>
      </w:pPr>
      <w:r w:rsidRPr="003F451C">
        <w:rPr>
          <w:lang w:val="de-CH"/>
        </w:rPr>
        <w:t>Es werden ebenfalls die IP-Adressen der Nutzer gespeichert. Jedoch nutzen wir zur Verfügung stehende IP-Masking-Verfahren (d.h., Pseudonymisierung durch Kürzung der IP-Adresse) zum Schutz der Nutzer. Generell werden im Rahmen des Onlinemarketingverfahren k</w:t>
      </w:r>
      <w:r w:rsidRPr="003F451C">
        <w:rPr>
          <w:lang w:val="de-CH"/>
        </w:rPr>
        <w:t>eine Klardaten der Nutzer (wie z.B. E-Mail-Adressen oder Namen) gespeichert, sondern Pseudonyme. D.h., wir als auch die Anbieter der Onlinemarketingverfahren kennen nicht die tatsächlich Identität der Nutzer, sondern nur die in deren Profilen gespeicherten</w:t>
      </w:r>
      <w:r w:rsidRPr="003F451C">
        <w:rPr>
          <w:lang w:val="de-CH"/>
        </w:rPr>
        <w:t xml:space="preserve"> Angaben.</w:t>
      </w:r>
    </w:p>
    <w:p w14:paraId="197BA25C" w14:textId="77777777" w:rsidR="006E7570" w:rsidRPr="003F451C" w:rsidRDefault="009C4D72">
      <w:pPr>
        <w:rPr>
          <w:lang w:val="de-CH"/>
        </w:rPr>
      </w:pPr>
      <w:r w:rsidRPr="003F451C">
        <w:rPr>
          <w:lang w:val="de-CH"/>
        </w:rPr>
        <w:t>Die Angaben in den Profilen werden im Regelfall in den Cookies oder mittels ähnlicher Verfahren gespeichert. Diese Cookies können später generell auch auf anderen Webseiten die dasselbe Onlinemarketingverfahren einsetzen, ausgelesen und zu Zwecke</w:t>
      </w:r>
      <w:r w:rsidRPr="003F451C">
        <w:rPr>
          <w:lang w:val="de-CH"/>
        </w:rPr>
        <w:t>n der Darstellung von Inhalten analysiert als auch mit weiteren Daten ergänzt und auf dem Server des Onlinemarketingverfahrensanbieters gespeichert werden.</w:t>
      </w:r>
    </w:p>
    <w:p w14:paraId="37106549" w14:textId="77777777" w:rsidR="006E7570" w:rsidRPr="003F451C" w:rsidRDefault="009C4D72">
      <w:pPr>
        <w:rPr>
          <w:lang w:val="de-CH"/>
        </w:rPr>
      </w:pPr>
      <w:r w:rsidRPr="003F451C">
        <w:rPr>
          <w:lang w:val="de-CH"/>
        </w:rPr>
        <w:t>Ausnahmsweise können Klardaten den Profilen zugeordnet werden. Das ist der Fall, wenn die Nutzer z.B</w:t>
      </w:r>
      <w:r w:rsidRPr="003F451C">
        <w:rPr>
          <w:lang w:val="de-CH"/>
        </w:rPr>
        <w:t>. Mitglieder eines sozialen Netzwerks sind, dessen Onlinemarketingverfahren wir einsetzen und das Netzwerk die Profile der Nutzer mit den vorgenannten Angaben verbindet. Wir bitten darum, zu beachten, dass Nutzer mit den Anbietern zusätzliche Abreden, z.B.</w:t>
      </w:r>
      <w:r w:rsidRPr="003F451C">
        <w:rPr>
          <w:lang w:val="de-CH"/>
        </w:rPr>
        <w:t xml:space="preserve"> durch Einwilligung im Rahmen der Registrierung, treffen können.</w:t>
      </w:r>
    </w:p>
    <w:p w14:paraId="0B0A6E66" w14:textId="77777777" w:rsidR="006E7570" w:rsidRPr="003F451C" w:rsidRDefault="009C4D72">
      <w:pPr>
        <w:rPr>
          <w:lang w:val="de-CH"/>
        </w:rPr>
      </w:pPr>
      <w:r w:rsidRPr="003F451C">
        <w:rPr>
          <w:lang w:val="de-CH"/>
        </w:rPr>
        <w:t>Wir erhalten grundsätzlich nur Zugang zu zusammengefassten Informationen über den Erfolg unserer Werbeanzeigen. Jedoch können wir im Rahmen sogenannter Konversionsmessungen prüfen, welche uns</w:t>
      </w:r>
      <w:r w:rsidRPr="003F451C">
        <w:rPr>
          <w:lang w:val="de-CH"/>
        </w:rPr>
        <w:t>erer Onlinemarketingverfahren zu einer sogenannten Konversion geführt haben, d.h. z.B., zu einem Vertragsschluss mit uns. Die Konversionsmessung wird alleine zur Analyse des Erfolgs unserer Marketingmaßnahmen verwendet.</w:t>
      </w:r>
    </w:p>
    <w:p w14:paraId="2A3A0078" w14:textId="77777777" w:rsidR="006E7570" w:rsidRPr="003F451C" w:rsidRDefault="009C4D72">
      <w:pPr>
        <w:rPr>
          <w:lang w:val="de-CH"/>
        </w:rPr>
      </w:pPr>
      <w:r w:rsidRPr="003F451C">
        <w:rPr>
          <w:lang w:val="de-CH"/>
        </w:rPr>
        <w:t>Solange nicht anders angegeben, bitt</w:t>
      </w:r>
      <w:r w:rsidRPr="003F451C">
        <w:rPr>
          <w:lang w:val="de-CH"/>
        </w:rPr>
        <w:t>en wir Sie davon auszugehen, dass verwendete Cookies für einen Zeitraum von zwei Jahren gespeichert werden.</w:t>
      </w:r>
    </w:p>
    <w:p w14:paraId="0E30C507" w14:textId="77777777" w:rsidR="006E7570" w:rsidRPr="003F451C" w:rsidRDefault="009C4D72">
      <w:pPr>
        <w:rPr>
          <w:lang w:val="de-CH"/>
        </w:rPr>
      </w:pPr>
      <w:r w:rsidRPr="003F451C">
        <w:rPr>
          <w:b/>
          <w:bCs/>
          <w:lang w:val="de-CH"/>
        </w:rPr>
        <w:t>Hinweise zu Rechtsgrundlagen:</w:t>
      </w:r>
      <w:r w:rsidRPr="003F451C">
        <w:rPr>
          <w:lang w:val="de-CH"/>
        </w:rPr>
        <w:t xml:space="preserve"> Sofern wir die Nutzer um deren Einwilligung in den Einsatz der Drittanbieter bitten, ist die Rechtsgrundlage der Verar</w:t>
      </w:r>
      <w:r w:rsidRPr="003F451C">
        <w:rPr>
          <w:lang w:val="de-CH"/>
        </w:rPr>
        <w:t xml:space="preserve">beitung von Daten die Einwilligung. Ansonsten werden die Daten der Nutzer auf Grundlage unserer </w:t>
      </w:r>
      <w:r w:rsidRPr="003F451C">
        <w:rPr>
          <w:lang w:val="de-CH"/>
        </w:rPr>
        <w:lastRenderedPageBreak/>
        <w:t>berechtigten Interessen (d.h. Interesse an effizienten, wirtschaftlichen und empfängerfreundlichen Leistungen) verarbeitet. In diesem Zusammenhang möchten wir S</w:t>
      </w:r>
      <w:r w:rsidRPr="003F451C">
        <w:rPr>
          <w:lang w:val="de-CH"/>
        </w:rPr>
        <w:t>ie auch auf die Informationen zur Verwendung von Cookies in dieser Datenschutzerklärung hinweisen.</w:t>
      </w:r>
    </w:p>
    <w:p w14:paraId="00035153" w14:textId="77777777" w:rsidR="006E7570" w:rsidRPr="003F451C" w:rsidRDefault="009C4D72">
      <w:pPr>
        <w:rPr>
          <w:lang w:val="de-CH"/>
        </w:rPr>
      </w:pPr>
      <w:r w:rsidRPr="003F451C">
        <w:rPr>
          <w:b/>
          <w:bCs/>
          <w:lang w:val="de-CH"/>
        </w:rPr>
        <w:t>Facebook-Pixel und Zielgruppenbildung (Custom Audiences)</w:t>
      </w:r>
      <w:r w:rsidRPr="003F451C">
        <w:rPr>
          <w:lang w:val="de-CH"/>
        </w:rPr>
        <w:t>: Mit Hilfe des Facebook-Pixels (oder vergleichbarer Funktionen, zur Übermittlung von Event-Daten ode</w:t>
      </w:r>
      <w:r w:rsidRPr="003F451C">
        <w:rPr>
          <w:lang w:val="de-CH"/>
        </w:rPr>
        <w:t>r Kontaktinformationen mittels von Schnittstellen in Apps) ist es Facebook zum einen möglich, die Besucher unseres Onlineangebotes als Zielgruppe für die Darstellung von Anzeigen (sogenannte "Facebook-Ads") zu bestimmen. Dementsprechend setzen wir das Face</w:t>
      </w:r>
      <w:r w:rsidRPr="003F451C">
        <w:rPr>
          <w:lang w:val="de-CH"/>
        </w:rPr>
        <w:t xml:space="preserve">book-Pixel ein, um die durch uns geschalteten Facebook-Ads nur solchen Nutzern bei Facebook und innerhalb der Dienste der mit Facebook kooperierenden Partner (so genanntes "Audience Network" </w:t>
      </w:r>
      <w:hyperlink r:id="rId55" w:history="1">
        <w:r w:rsidRPr="003F451C">
          <w:rPr>
            <w:color w:val="0000FF"/>
            <w:lang w:val="de-CH"/>
          </w:rPr>
          <w:t>https:/</w:t>
        </w:r>
        <w:r w:rsidRPr="003F451C">
          <w:rPr>
            <w:color w:val="0000FF"/>
            <w:lang w:val="de-CH"/>
          </w:rPr>
          <w:t>/www.facebook.com/audiencenetwork/</w:t>
        </w:r>
      </w:hyperlink>
      <w:r w:rsidRPr="003F451C">
        <w:rPr>
          <w:lang w:val="de-CH"/>
        </w:rPr>
        <w:t xml:space="preserve"> ) anzuzeigen, die auch ein Interesse an unserem Onlineangebot gezeigt haben oder die bestimmte Merkmale (z.B. Interesse an bestimmten Themen oder Produkten, die anhand der besuchten Webseiten ersichtlich werden) aufweisen</w:t>
      </w:r>
      <w:r w:rsidRPr="003F451C">
        <w:rPr>
          <w:lang w:val="de-CH"/>
        </w:rPr>
        <w:t>, die wir an Facebook übermitteln (sogenannte "Custom Audiences“). Mit Hilfe des Facebook-Pixels möchten wir auch sicherstellen, dass unsere Facebook-Ads dem potentiellen Interesse der Nutzer entsprechen und nicht belästigend wirken. Mit Hilfe des Facebook</w:t>
      </w:r>
      <w:r w:rsidRPr="003F451C">
        <w:rPr>
          <w:lang w:val="de-CH"/>
        </w:rPr>
        <w:t>-Pixels können wir ferner die Wirksamkeit der Facebook-Werbeanzeigen für statistische und Marktforschungszwecke nachvollziehen, indem wir sehen, ob Nutzer nach dem Klick auf eine Facebook-Werbeanzeige auf unsere Webseite weitergeleitet wurden (sogenannte "</w:t>
      </w:r>
      <w:r w:rsidRPr="003F451C">
        <w:rPr>
          <w:lang w:val="de-CH"/>
        </w:rPr>
        <w:t>Konversionsmessung“).</w:t>
      </w:r>
    </w:p>
    <w:p w14:paraId="1A537DF9" w14:textId="77777777" w:rsidR="006E7570" w:rsidRPr="003F451C" w:rsidRDefault="009C4D72">
      <w:pPr>
        <w:rPr>
          <w:lang w:val="de-CH"/>
        </w:rPr>
      </w:pPr>
      <w:r w:rsidRPr="003F451C">
        <w:rPr>
          <w:lang w:val="de-CH"/>
        </w:rPr>
        <w:t>Wir sind gemeinsam mit Facebook Irland Ltd. für die Erhebung oder den Erhalt im Rahmen einer Übermittlung (jedoch nicht die weitere Verarbeitung) von "Event-Daten", die Facebook mittels des Facebook-Pixels und vergleichbarer Funktione</w:t>
      </w:r>
      <w:r w:rsidRPr="003F451C">
        <w:rPr>
          <w:lang w:val="de-CH"/>
        </w:rPr>
        <w:t>n (z. B. Schnittstellen), die auf unserem Onlineangebot ausgeführt werden, erhebt oder im Rahmen einer Übermittlung zu folgenden Zwecken erhält, gemeinsam verantwortlich: a) Anzeige von Inhalten Werbeinformationen, die den mutmaßlichen Interessen der Nutze</w:t>
      </w:r>
      <w:r w:rsidRPr="003F451C">
        <w:rPr>
          <w:lang w:val="de-CH"/>
        </w:rPr>
        <w:t>r entsprechen; b) Zustellung kommerzieller und transaktionsbezogener Nachrichten (z. B. Ansprache von Nutzern via Facebook-Messenger); c) Verbesserung der Anzeigenauslieferung und Personalisierung von Funktionen und Inhalten (z. B. Verbesserung der Erkennu</w:t>
      </w:r>
      <w:r w:rsidRPr="003F451C">
        <w:rPr>
          <w:lang w:val="de-CH"/>
        </w:rPr>
        <w:t xml:space="preserve">ng, welche Inhalte oder Werbeinformationen mutmaßlich den Interessen der Nutzer entsprechen). Wir haben mit Facebook eine spezielle Vereinbarung abgeschlossen ("Zusatz für Verantwortliche", </w:t>
      </w:r>
      <w:hyperlink r:id="rId56" w:history="1">
        <w:r w:rsidRPr="003F451C">
          <w:rPr>
            <w:color w:val="0000FF"/>
            <w:lang w:val="de-CH"/>
          </w:rPr>
          <w:t>https://www.facebook.com/legal/controller_addendum</w:t>
        </w:r>
      </w:hyperlink>
      <w:r w:rsidRPr="003F451C">
        <w:rPr>
          <w:lang w:val="de-CH"/>
        </w:rPr>
        <w:t>), in der insbesondere geregelt wird, welche Sicherheitsmaßnahmen Facebook beachten muss (</w:t>
      </w:r>
      <w:hyperlink r:id="rId57" w:history="1">
        <w:r w:rsidRPr="003F451C">
          <w:rPr>
            <w:color w:val="0000FF"/>
            <w:lang w:val="de-CH"/>
          </w:rPr>
          <w:t>https://www.facebook.com/legal/terms/data_</w:t>
        </w:r>
        <w:r w:rsidRPr="003F451C">
          <w:rPr>
            <w:color w:val="0000FF"/>
            <w:lang w:val="de-CH"/>
          </w:rPr>
          <w:t>security_terms</w:t>
        </w:r>
      </w:hyperlink>
      <w:r w:rsidRPr="003F451C">
        <w:rPr>
          <w:lang w:val="de-CH"/>
        </w:rPr>
        <w:t xml:space="preserve">) und in der Facebook sich bereit erklärt hat die Betroffenenrechte zu erfüllen (d. h. Nutzer können z. B. Auskünfte oder Löschungsanfragen direkt an Facebook richten). Hinweis: Wenn Facebook uns Messwerte, Analysen und Berichte bereitstellt </w:t>
      </w:r>
      <w:r w:rsidRPr="003F451C">
        <w:rPr>
          <w:lang w:val="de-CH"/>
        </w:rPr>
        <w:t>(die aggregiert sind, d. h. keine Angaben zu einzelnen Nutzern erhalten und für uns anonym sind), dann erfolgt diese Verarbeitung nicht im Rahmen der gemeinsamen Verantwortlichkeit, sondern auf Grundlage eines Auftragsverarbeitungsvertrages ("Datenverarbei</w:t>
      </w:r>
      <w:r w:rsidRPr="003F451C">
        <w:rPr>
          <w:lang w:val="de-CH"/>
        </w:rPr>
        <w:t xml:space="preserve">tungsbedingungen ", </w:t>
      </w:r>
      <w:hyperlink r:id="rId58" w:history="1">
        <w:r w:rsidRPr="003F451C">
          <w:rPr>
            <w:color w:val="0000FF"/>
            <w:lang w:val="de-CH"/>
          </w:rPr>
          <w:t>https://www.facebook.com/legal/terms/dataprocessing</w:t>
        </w:r>
      </w:hyperlink>
      <w:r w:rsidRPr="003F451C">
        <w:rPr>
          <w:lang w:val="de-CH"/>
        </w:rPr>
        <w:t>) , der "Datensicherheitsbedingungen" (</w:t>
      </w:r>
      <w:hyperlink r:id="rId59" w:history="1">
        <w:r w:rsidRPr="003F451C">
          <w:rPr>
            <w:color w:val="0000FF"/>
            <w:lang w:val="de-CH"/>
          </w:rPr>
          <w:t>https://www.facebook.com/legal/terms/data_security_terms</w:t>
        </w:r>
      </w:hyperlink>
      <w:r w:rsidRPr="003F451C">
        <w:rPr>
          <w:lang w:val="de-CH"/>
        </w:rPr>
        <w:t>) sowie im Hinblick auf die Verarbeitung in den USA auf Grundlage von Standardvertragsklauseln ("Facebook-EU-Datenübermittlungszu</w:t>
      </w:r>
      <w:r w:rsidRPr="003F451C">
        <w:rPr>
          <w:lang w:val="de-CH"/>
        </w:rPr>
        <w:t xml:space="preserve">satz, </w:t>
      </w:r>
      <w:hyperlink r:id="rId60" w:history="1">
        <w:r w:rsidRPr="003F451C">
          <w:rPr>
            <w:color w:val="0000FF"/>
            <w:lang w:val="de-CH"/>
          </w:rPr>
          <w:t>https://www.facebook.com/legal/EU_data_transfer_addendum</w:t>
        </w:r>
      </w:hyperlink>
      <w:r w:rsidRPr="003F451C">
        <w:rPr>
          <w:lang w:val="de-CH"/>
        </w:rPr>
        <w:t>). Die Rechte der Nutzer (insbesondere auf Auskunft, Löschung, Widerspruch und Beschwerde bei zuständiger Aufsichtsbehörd</w:t>
      </w:r>
      <w:r w:rsidRPr="003F451C">
        <w:rPr>
          <w:lang w:val="de-CH"/>
        </w:rPr>
        <w:t>e), werden durch die Vereinbarungen mit Facebook nicht eingeschränkt.</w:t>
      </w:r>
    </w:p>
    <w:p w14:paraId="1014825E" w14:textId="77777777" w:rsidR="006E7570" w:rsidRPr="003F451C" w:rsidRDefault="009C4D72">
      <w:pPr>
        <w:numPr>
          <w:ilvl w:val="0"/>
          <w:numId w:val="24"/>
        </w:numPr>
        <w:rPr>
          <w:lang w:val="de-CH"/>
        </w:rPr>
      </w:pPr>
      <w:r w:rsidRPr="003F451C">
        <w:rPr>
          <w:b/>
          <w:bCs/>
          <w:lang w:val="de-CH"/>
        </w:rPr>
        <w:t>Verarbeitete Datenarten:</w:t>
      </w:r>
      <w:r w:rsidRPr="003F451C">
        <w:rPr>
          <w:lang w:val="de-CH"/>
        </w:rPr>
        <w:t xml:space="preserve"> Nutzungsdaten (z.B. besuchte Webseiten, Interesse an Inhalten, Zugriffszeiten), Meta-/Kommunikationsdaten (z.B. Geräte-Informationen, IP-Adressen).</w:t>
      </w:r>
    </w:p>
    <w:p w14:paraId="7DDA0754" w14:textId="77777777" w:rsidR="006E7570" w:rsidRPr="003F451C" w:rsidRDefault="009C4D72">
      <w:pPr>
        <w:numPr>
          <w:ilvl w:val="0"/>
          <w:numId w:val="24"/>
        </w:numPr>
        <w:rPr>
          <w:lang w:val="de-CH"/>
        </w:rPr>
      </w:pPr>
      <w:r w:rsidRPr="003F451C">
        <w:rPr>
          <w:b/>
          <w:bCs/>
          <w:lang w:val="de-CH"/>
        </w:rPr>
        <w:t>Betroffene Pe</w:t>
      </w:r>
      <w:r w:rsidRPr="003F451C">
        <w:rPr>
          <w:b/>
          <w:bCs/>
          <w:lang w:val="de-CH"/>
        </w:rPr>
        <w:t>rsonen:</w:t>
      </w:r>
      <w:r w:rsidRPr="003F451C">
        <w:rPr>
          <w:lang w:val="de-CH"/>
        </w:rPr>
        <w:t xml:space="preserve"> Nutzer (z.B. Webseitenbesucher, Nutzer von Onlinediensten).</w:t>
      </w:r>
    </w:p>
    <w:p w14:paraId="30582C66" w14:textId="77777777" w:rsidR="006E7570" w:rsidRPr="003F451C" w:rsidRDefault="009C4D72">
      <w:pPr>
        <w:numPr>
          <w:ilvl w:val="0"/>
          <w:numId w:val="24"/>
        </w:numPr>
        <w:rPr>
          <w:lang w:val="de-CH"/>
        </w:rPr>
      </w:pPr>
      <w:r w:rsidRPr="003F451C">
        <w:rPr>
          <w:b/>
          <w:bCs/>
          <w:lang w:val="de-CH"/>
        </w:rPr>
        <w:t>Zwecke der Verarbeitung:</w:t>
      </w:r>
      <w:r w:rsidRPr="003F451C">
        <w:rPr>
          <w:lang w:val="de-CH"/>
        </w:rPr>
        <w:t xml:space="preserve"> Marketing, Profile mit nutzerbezogenen Informationen (Erstellen von Nutzerprofilen), Konversionsmessung (Messung der Effektivität von Marketingmaßnahmen).</w:t>
      </w:r>
    </w:p>
    <w:p w14:paraId="41ABFF20" w14:textId="77777777" w:rsidR="006E7570" w:rsidRPr="003F451C" w:rsidRDefault="009C4D72">
      <w:pPr>
        <w:numPr>
          <w:ilvl w:val="0"/>
          <w:numId w:val="24"/>
        </w:numPr>
        <w:rPr>
          <w:lang w:val="de-CH"/>
        </w:rPr>
      </w:pPr>
      <w:r w:rsidRPr="003F451C">
        <w:rPr>
          <w:b/>
          <w:bCs/>
          <w:lang w:val="de-CH"/>
        </w:rPr>
        <w:t>Sicherhe</w:t>
      </w:r>
      <w:r w:rsidRPr="003F451C">
        <w:rPr>
          <w:b/>
          <w:bCs/>
          <w:lang w:val="de-CH"/>
        </w:rPr>
        <w:t>itsmaßnahmen:</w:t>
      </w:r>
      <w:r w:rsidRPr="003F451C">
        <w:rPr>
          <w:lang w:val="de-CH"/>
        </w:rPr>
        <w:t xml:space="preserve"> IP-Masking (Pseudonymisierung der IP-Adresse).</w:t>
      </w:r>
    </w:p>
    <w:p w14:paraId="7E673FB2" w14:textId="77777777" w:rsidR="006E7570" w:rsidRPr="003F451C" w:rsidRDefault="009C4D72">
      <w:pPr>
        <w:numPr>
          <w:ilvl w:val="0"/>
          <w:numId w:val="24"/>
        </w:numPr>
        <w:rPr>
          <w:lang w:val="de-CH"/>
        </w:rPr>
      </w:pPr>
      <w:r w:rsidRPr="003F451C">
        <w:rPr>
          <w:b/>
          <w:bCs/>
          <w:lang w:val="de-CH"/>
        </w:rPr>
        <w:t>Rechtsgrundlagen:</w:t>
      </w:r>
      <w:r w:rsidRPr="003F451C">
        <w:rPr>
          <w:lang w:val="de-CH"/>
        </w:rPr>
        <w:t xml:space="preserve"> Einwilligung (Art. 6 Abs. 1 S. 1 lit. a. DSGVO), Berechtigte Interessen (Art. 6 Abs. 1 S. 1 lit. f. DSGVO).</w:t>
      </w:r>
    </w:p>
    <w:p w14:paraId="5A037E08" w14:textId="77777777" w:rsidR="006E7570" w:rsidRPr="003F451C" w:rsidRDefault="009C4D72">
      <w:pPr>
        <w:numPr>
          <w:ilvl w:val="0"/>
          <w:numId w:val="24"/>
        </w:numPr>
        <w:rPr>
          <w:lang w:val="de-CH"/>
        </w:rPr>
      </w:pPr>
      <w:r w:rsidRPr="003F451C">
        <w:rPr>
          <w:b/>
          <w:bCs/>
          <w:lang w:val="de-CH"/>
        </w:rPr>
        <w:t>Widerspruchsmöglichkeit (Opt-Out):</w:t>
      </w:r>
      <w:r w:rsidRPr="003F451C">
        <w:rPr>
          <w:lang w:val="de-CH"/>
        </w:rPr>
        <w:t xml:space="preserve"> Wir verweisen auf die Datenschutzh</w:t>
      </w:r>
      <w:r w:rsidRPr="003F451C">
        <w:rPr>
          <w:lang w:val="de-CH"/>
        </w:rPr>
        <w:t xml:space="preserve">inweise der jeweiligen Anbieter und die zu den Anbietern angegebenen Widerspruchsmöglichkeiten (sog. </w:t>
      </w:r>
      <w:r w:rsidRPr="003F451C">
        <w:t xml:space="preserve">"Opt-Out"). </w:t>
      </w:r>
      <w:r w:rsidRPr="003F451C">
        <w:rPr>
          <w:lang w:val="de-CH"/>
        </w:rPr>
        <w:t>Sofern keine explizite Opt-Out-Möglichkeit angegeben wurde, besteht zum einen die Möglichkeit, dass Sie Cookies in den Einstellungen Ihres Brow</w:t>
      </w:r>
      <w:r w:rsidRPr="003F451C">
        <w:rPr>
          <w:lang w:val="de-CH"/>
        </w:rPr>
        <w:t xml:space="preserve">sers abschalten. Hierdurch können jedoch Funktionen unseres Onlineangebotes eingeschränkt werden. Wir </w:t>
      </w:r>
      <w:r w:rsidRPr="003F451C">
        <w:rPr>
          <w:lang w:val="de-CH"/>
        </w:rPr>
        <w:lastRenderedPageBreak/>
        <w:t xml:space="preserve">empfehlen daher zusätzlich die folgenden Opt-Out-Möglichkeiten, die zusammenfassend auf jeweilige Gebiete gerichtet angeboten werden:a) Europa: </w:t>
      </w:r>
      <w:hyperlink r:id="rId61" w:history="1">
        <w:r w:rsidRPr="003F451C">
          <w:rPr>
            <w:color w:val="0000FF"/>
            <w:lang w:val="de-CH"/>
          </w:rPr>
          <w:t>https://www.youronlinechoices.eu</w:t>
        </w:r>
      </w:hyperlink>
      <w:r w:rsidRPr="003F451C">
        <w:rPr>
          <w:lang w:val="de-CH"/>
        </w:rPr>
        <w:t xml:space="preserve">.  b) Kanada: </w:t>
      </w:r>
      <w:hyperlink r:id="rId62" w:history="1">
        <w:r w:rsidRPr="003F451C">
          <w:rPr>
            <w:color w:val="0000FF"/>
            <w:lang w:val="de-CH"/>
          </w:rPr>
          <w:t>https://www.youradchoices.ca/choices</w:t>
        </w:r>
      </w:hyperlink>
      <w:r w:rsidRPr="003F451C">
        <w:rPr>
          <w:lang w:val="de-CH"/>
        </w:rPr>
        <w:t xml:space="preserve">. c) USA: </w:t>
      </w:r>
      <w:hyperlink r:id="rId63" w:history="1">
        <w:r w:rsidRPr="003F451C">
          <w:rPr>
            <w:color w:val="0000FF"/>
            <w:lang w:val="de-CH"/>
          </w:rPr>
          <w:t>https://www.aboutads.i</w:t>
        </w:r>
        <w:r w:rsidRPr="003F451C">
          <w:rPr>
            <w:color w:val="0000FF"/>
            <w:lang w:val="de-CH"/>
          </w:rPr>
          <w:t>nfo/choices</w:t>
        </w:r>
      </w:hyperlink>
      <w:r w:rsidRPr="003F451C">
        <w:rPr>
          <w:lang w:val="de-CH"/>
        </w:rPr>
        <w:t xml:space="preserve">. d) Gebietsübergreifend: </w:t>
      </w:r>
      <w:hyperlink r:id="rId64" w:history="1">
        <w:r w:rsidRPr="003F451C">
          <w:rPr>
            <w:color w:val="0000FF"/>
            <w:lang w:val="de-CH"/>
          </w:rPr>
          <w:t>https://optout.aboutads.info</w:t>
        </w:r>
      </w:hyperlink>
      <w:r w:rsidRPr="003F451C">
        <w:rPr>
          <w:lang w:val="de-CH"/>
        </w:rPr>
        <w:t>.</w:t>
      </w:r>
    </w:p>
    <w:p w14:paraId="5306E82D" w14:textId="77777777" w:rsidR="006E7570" w:rsidRPr="003F451C" w:rsidRDefault="009C4D72">
      <w:r w:rsidRPr="003F451C">
        <w:rPr>
          <w:b/>
          <w:bCs/>
        </w:rPr>
        <w:t>Eingesetzte Dienste und Diensteanbieter:</w:t>
      </w:r>
    </w:p>
    <w:p w14:paraId="4B05D612" w14:textId="77777777" w:rsidR="006E7570" w:rsidRPr="003F451C" w:rsidRDefault="009C4D72">
      <w:pPr>
        <w:numPr>
          <w:ilvl w:val="0"/>
          <w:numId w:val="25"/>
        </w:numPr>
      </w:pPr>
      <w:r w:rsidRPr="003F451C">
        <w:rPr>
          <w:b/>
          <w:bCs/>
        </w:rPr>
        <w:t>Google Analytics:</w:t>
      </w:r>
      <w:r w:rsidRPr="003F451C">
        <w:t xml:space="preserve"> Onlinemarketing und Webanalyse; Dienstanbieter: Google Ireland Limited, Gordon House,</w:t>
      </w:r>
      <w:r w:rsidRPr="003F451C">
        <w:t xml:space="preserve"> Barrow Street, Dublin 4, Irland, Mutterunternehmen: Google LLC, 1600 Amphitheatre Parkway, Mountain View, CA 94043, USA; Website: </w:t>
      </w:r>
      <w:hyperlink r:id="rId65" w:history="1">
        <w:r w:rsidRPr="003F451C">
          <w:rPr>
            <w:color w:val="0000FF"/>
          </w:rPr>
          <w:t>https://marketingplatform.google.com/intl/de/ab</w:t>
        </w:r>
        <w:r w:rsidRPr="003F451C">
          <w:rPr>
            <w:color w:val="0000FF"/>
          </w:rPr>
          <w:t>out/analytics/</w:t>
        </w:r>
      </w:hyperlink>
      <w:r w:rsidRPr="003F451C">
        <w:t xml:space="preserve">; Datenschutzerklärung: </w:t>
      </w:r>
      <w:hyperlink r:id="rId66" w:history="1">
        <w:r w:rsidRPr="003F451C">
          <w:rPr>
            <w:color w:val="0000FF"/>
          </w:rPr>
          <w:t>https://policies.google.com/privacy</w:t>
        </w:r>
      </w:hyperlink>
      <w:r w:rsidRPr="003F451C">
        <w:t xml:space="preserve">; Widerspruchsmöglichkeit (Opt-Out): Opt-Out-Plugin: </w:t>
      </w:r>
      <w:hyperlink r:id="rId67" w:history="1">
        <w:r w:rsidRPr="003F451C">
          <w:rPr>
            <w:color w:val="0000FF"/>
          </w:rPr>
          <w:t>https://tools.g</w:t>
        </w:r>
        <w:r w:rsidRPr="003F451C">
          <w:rPr>
            <w:color w:val="0000FF"/>
          </w:rPr>
          <w:t>oogle.com/dlpage/gaoptout?hl=de</w:t>
        </w:r>
      </w:hyperlink>
      <w:r w:rsidRPr="003F451C">
        <w:t xml:space="preserve">,  Einstellungen für die Darstellung von Werbeeinblendungen: </w:t>
      </w:r>
      <w:hyperlink r:id="rId68" w:history="1">
        <w:r w:rsidRPr="003F451C">
          <w:rPr>
            <w:color w:val="0000FF"/>
          </w:rPr>
          <w:t>https://adssettings.google.com/authenticated</w:t>
        </w:r>
      </w:hyperlink>
      <w:r w:rsidRPr="003F451C">
        <w:t>.</w:t>
      </w:r>
    </w:p>
    <w:p w14:paraId="39F25492" w14:textId="77777777" w:rsidR="006E7570" w:rsidRPr="003F451C" w:rsidRDefault="009C4D72">
      <w:pPr>
        <w:numPr>
          <w:ilvl w:val="0"/>
          <w:numId w:val="25"/>
        </w:numPr>
        <w:rPr>
          <w:lang w:val="de-CH"/>
        </w:rPr>
      </w:pPr>
      <w:r w:rsidRPr="003F451C">
        <w:rPr>
          <w:b/>
          <w:bCs/>
          <w:lang w:val="de-CH"/>
        </w:rPr>
        <w:t>Google Ads und Konversionsmessung:</w:t>
      </w:r>
      <w:r w:rsidRPr="003F451C">
        <w:rPr>
          <w:lang w:val="de-CH"/>
        </w:rPr>
        <w:t xml:space="preserve"> Wir nutzen das Onlinem</w:t>
      </w:r>
      <w:r w:rsidRPr="003F451C">
        <w:rPr>
          <w:lang w:val="de-CH"/>
        </w:rPr>
        <w:t>arketingverfahren "Google Ads", um Anzeigen im Google-Werbe-Netzwerk zu platzieren (z.B., in Suchergebnissen, in Videos, auf Webseiten, etc.), damit sie Nutzern angezeigt werden, die ein mutmaßliches Interesse an den Anzeigen haben. Ferner messen wir die K</w:t>
      </w:r>
      <w:r w:rsidRPr="003F451C">
        <w:rPr>
          <w:lang w:val="de-CH"/>
        </w:rPr>
        <w:t>onversion der Anzeigen. Wir erfahren jedoch nur die anonyme Gesamtanzahl der Nutzer, die auf unsere Anzeige geklickt haben und zu einer mit einem sog "Conversion-Tracking-Tag" versehenen Seite weitergeleitet wurden. Wir selbst erhalten jedoch keine Informa</w:t>
      </w:r>
      <w:r w:rsidRPr="003F451C">
        <w:rPr>
          <w:lang w:val="de-CH"/>
        </w:rPr>
        <w:t xml:space="preserve">tionen, mit denen sich Nutzer identifizieren lassen. Dienstanbieter: Google Ireland Limited, Gordon House, Barrow Street, Dublin 4, Ireland, parent company: Google LLC, 1600 Amphitheatre Parkway, Mountain View, CA 94043, USA; Website: </w:t>
      </w:r>
      <w:hyperlink r:id="rId69" w:history="1">
        <w:r w:rsidRPr="003F451C">
          <w:rPr>
            <w:color w:val="0000FF"/>
            <w:lang w:val="de-CH"/>
          </w:rPr>
          <w:t>https://marketingplatform.google.com</w:t>
        </w:r>
      </w:hyperlink>
      <w:r w:rsidRPr="003F451C">
        <w:rPr>
          <w:lang w:val="de-CH"/>
        </w:rPr>
        <w:t xml:space="preserve">; Datenschutzerklärung: </w:t>
      </w:r>
      <w:hyperlink r:id="rId70" w:history="1">
        <w:r w:rsidRPr="003F451C">
          <w:rPr>
            <w:color w:val="0000FF"/>
            <w:lang w:val="de-CH"/>
          </w:rPr>
          <w:t>https://policies.google.com/privacy</w:t>
        </w:r>
      </w:hyperlink>
      <w:r w:rsidRPr="003F451C">
        <w:rPr>
          <w:lang w:val="de-CH"/>
        </w:rPr>
        <w:t>.</w:t>
      </w:r>
    </w:p>
    <w:p w14:paraId="20A32B53" w14:textId="77777777" w:rsidR="006E7570" w:rsidRPr="003F451C" w:rsidRDefault="009C4D72">
      <w:pPr>
        <w:pStyle w:val="Heading2"/>
        <w:rPr>
          <w:sz w:val="20"/>
          <w:szCs w:val="20"/>
          <w:lang w:val="de-CH"/>
        </w:rPr>
      </w:pPr>
      <w:r w:rsidRPr="003F451C">
        <w:rPr>
          <w:sz w:val="20"/>
          <w:szCs w:val="20"/>
          <w:lang w:val="de-CH"/>
        </w:rPr>
        <w:lastRenderedPageBreak/>
        <w:t>Präsenzen in sozialen Netzwerken (Social Media)</w:t>
      </w:r>
    </w:p>
    <w:p w14:paraId="2EC1D12A" w14:textId="77777777" w:rsidR="006E7570" w:rsidRPr="003F451C" w:rsidRDefault="009C4D72">
      <w:pPr>
        <w:rPr>
          <w:lang w:val="de-CH"/>
        </w:rPr>
      </w:pPr>
      <w:r w:rsidRPr="003F451C">
        <w:rPr>
          <w:lang w:val="de-CH"/>
        </w:rPr>
        <w:t>Wir unterhalten Onlinepräse</w:t>
      </w:r>
      <w:r w:rsidRPr="003F451C">
        <w:rPr>
          <w:lang w:val="de-CH"/>
        </w:rPr>
        <w:t>nzen innerhalb sozialer Netzwerke und verarbeiten in diesem Rahmen Daten der Nutzer, um mit den dort aktiven Nutzern zu kommunizieren oder um Informationen über uns anzubieten.</w:t>
      </w:r>
    </w:p>
    <w:p w14:paraId="5C821312" w14:textId="77777777" w:rsidR="006E7570" w:rsidRPr="003F451C" w:rsidRDefault="009C4D72">
      <w:pPr>
        <w:rPr>
          <w:lang w:val="de-CH"/>
        </w:rPr>
      </w:pPr>
      <w:r w:rsidRPr="003F451C">
        <w:rPr>
          <w:lang w:val="de-CH"/>
        </w:rPr>
        <w:t>Wir weisen darauf hin, dass dabei Daten der Nutzer außerhalb des Raumes der Eur</w:t>
      </w:r>
      <w:r w:rsidRPr="003F451C">
        <w:rPr>
          <w:lang w:val="de-CH"/>
        </w:rPr>
        <w:t>opäischen Union verarbeitet werden können. Hierdurch können sich für die Nutzer Risiken ergeben, weil so z.B. die Durchsetzung der Rechte der Nutzer erschwert werden könnte.</w:t>
      </w:r>
    </w:p>
    <w:p w14:paraId="05227914" w14:textId="77777777" w:rsidR="006E7570" w:rsidRPr="003F451C" w:rsidRDefault="009C4D72">
      <w:pPr>
        <w:rPr>
          <w:lang w:val="de-CH"/>
        </w:rPr>
      </w:pPr>
      <w:r w:rsidRPr="003F451C">
        <w:rPr>
          <w:lang w:val="de-CH"/>
        </w:rPr>
        <w:t>Ferner werden die Daten der Nutzer innerhalb sozialer Netzwerke im Regelfall für Marktforschungs- und Werbezwecke verarbeitet. So können z.B. anhand des Nutzungsverhaltens und sich daraus ergebender Interessen der Nutzer Nutzungsprofile erstellt werden. Di</w:t>
      </w:r>
      <w:r w:rsidRPr="003F451C">
        <w:rPr>
          <w:lang w:val="de-CH"/>
        </w:rPr>
        <w:t>e Nutzungsprofile können wiederum verwendet werden, um z.B. Werbeanzeigen innerhalb und außerhalb der Netzwerke zu schalten, die mutmaßlich den Interessen der Nutzer entsprechen. Zu diesen Zwecken werden im Regelfall Cookies auf den Rechnern der Nutzer ges</w:t>
      </w:r>
      <w:r w:rsidRPr="003F451C">
        <w:rPr>
          <w:lang w:val="de-CH"/>
        </w:rPr>
        <w:t>peichert, in denen das Nutzungsverhalten und die Interessen der Nutzer gespeichert werden. Ferner können in den Nutzungsprofilen auch Daten unabhängig der von den Nutzern verwendeten Geräte gespeichert werden (insbesondere, wenn die Nutzer Mitglieder der j</w:t>
      </w:r>
      <w:r w:rsidRPr="003F451C">
        <w:rPr>
          <w:lang w:val="de-CH"/>
        </w:rPr>
        <w:t>eweiligen Plattformen sind und bei diesen eingeloggt sind).</w:t>
      </w:r>
    </w:p>
    <w:p w14:paraId="168B9816" w14:textId="77777777" w:rsidR="006E7570" w:rsidRPr="003F451C" w:rsidRDefault="009C4D72">
      <w:pPr>
        <w:rPr>
          <w:lang w:val="de-CH"/>
        </w:rPr>
      </w:pPr>
      <w:r w:rsidRPr="003F451C">
        <w:rPr>
          <w:lang w:val="de-CH"/>
        </w:rPr>
        <w:t>Für eine detaillierte Darstellung der jeweiligen Verarbeitungsformen und der Widerspruchsmöglichkeiten (Opt-Out) verweisen wir auf die Datenschutzerklärungen und Angaben der Betreiber der jeweilig</w:t>
      </w:r>
      <w:r w:rsidRPr="003F451C">
        <w:rPr>
          <w:lang w:val="de-CH"/>
        </w:rPr>
        <w:t>en Netzwerke.</w:t>
      </w:r>
    </w:p>
    <w:p w14:paraId="045630BA" w14:textId="77777777" w:rsidR="006E7570" w:rsidRPr="003F451C" w:rsidRDefault="009C4D72">
      <w:pPr>
        <w:rPr>
          <w:lang w:val="de-CH"/>
        </w:rPr>
      </w:pPr>
      <w:r w:rsidRPr="003F451C">
        <w:rPr>
          <w:lang w:val="de-CH"/>
        </w:rPr>
        <w:t>Auch im Fall von Auskunftsanfragen und der Geltendmachung von Betroffenenrechten weisen wir darauf hin, dass diese am effektivsten bei den Anbietern geltend gemacht werden können. Nur die Anbieter haben jeweils Zugriff auf die Daten der Nutze</w:t>
      </w:r>
      <w:r w:rsidRPr="003F451C">
        <w:rPr>
          <w:lang w:val="de-CH"/>
        </w:rPr>
        <w:t>r und können direkt entsprechende Maßnahmen ergreifen und Auskünfte geben. Sollten Sie dennoch Hilfe benötigen, dann können Sie sich an uns wenden.</w:t>
      </w:r>
    </w:p>
    <w:p w14:paraId="799813E7" w14:textId="77777777" w:rsidR="006E7570" w:rsidRPr="003F451C" w:rsidRDefault="009C4D72">
      <w:pPr>
        <w:rPr>
          <w:lang w:val="de-CH"/>
        </w:rPr>
      </w:pPr>
      <w:r w:rsidRPr="003F451C">
        <w:rPr>
          <w:b/>
          <w:bCs/>
          <w:lang w:val="de-CH"/>
        </w:rPr>
        <w:t>Facebook</w:t>
      </w:r>
      <w:r w:rsidRPr="003F451C">
        <w:rPr>
          <w:lang w:val="de-CH"/>
        </w:rPr>
        <w:t>: Wir sind gemeinsam mit Facebook Irland Ltd. für die Erhebung (jedoch nicht die weitere Verarbeitun</w:t>
      </w:r>
      <w:r w:rsidRPr="003F451C">
        <w:rPr>
          <w:lang w:val="de-CH"/>
        </w:rPr>
        <w:t xml:space="preserve">g) von Daten der Besucher unserer Facebook-Seite (sog. </w:t>
      </w:r>
      <w:r w:rsidRPr="003F451C">
        <w:t xml:space="preserve">"Fanpage") verantwortlich. </w:t>
      </w:r>
      <w:r w:rsidRPr="003F451C">
        <w:rPr>
          <w:lang w:val="de-CH"/>
        </w:rPr>
        <w:t>Zu diesen Daten gehören Informationen zu den Arten von Inhalten, die Nutzer sich ansehen oder mit denen sie interagieren, oder die von ihnen vorgenommenen Handlungen (siehe u</w:t>
      </w:r>
      <w:r w:rsidRPr="003F451C">
        <w:rPr>
          <w:lang w:val="de-CH"/>
        </w:rPr>
        <w:t xml:space="preserve">nter „Von dir und anderen getätigte und bereitgestellte Dinge“ in der Facebook-Datenrichtlinie: </w:t>
      </w:r>
      <w:hyperlink r:id="rId71" w:history="1">
        <w:r w:rsidRPr="003F451C">
          <w:rPr>
            <w:color w:val="0000FF"/>
            <w:lang w:val="de-CH"/>
          </w:rPr>
          <w:t>https://www.facebook.com/policy</w:t>
        </w:r>
      </w:hyperlink>
      <w:r w:rsidRPr="003F451C">
        <w:rPr>
          <w:lang w:val="de-CH"/>
        </w:rPr>
        <w:t>), sowie Informationen über die von den Nutzern genutzten Geräte (z. B. IP-Adress</w:t>
      </w:r>
      <w:r w:rsidRPr="003F451C">
        <w:rPr>
          <w:lang w:val="de-CH"/>
        </w:rPr>
        <w:t xml:space="preserve">en, Betriebssystem, Browsertyp, Spracheinstellungen, Cookie-Daten; siehe unter „Geräteinformationen“ in der Facebook-Datenrichtlinie-erklärung: </w:t>
      </w:r>
      <w:hyperlink r:id="rId72" w:history="1">
        <w:r w:rsidRPr="003F451C">
          <w:rPr>
            <w:color w:val="0000FF"/>
            <w:lang w:val="de-CH"/>
          </w:rPr>
          <w:t>https://www.facebook.com/policy</w:t>
        </w:r>
      </w:hyperlink>
      <w:r w:rsidRPr="003F451C">
        <w:rPr>
          <w:lang w:val="de-CH"/>
        </w:rPr>
        <w:t>). Wie in der Facebook-Datenricht</w:t>
      </w:r>
      <w:r w:rsidRPr="003F451C">
        <w:rPr>
          <w:lang w:val="de-CH"/>
        </w:rPr>
        <w:t>linie unter „Wie verwenden wir diese Informationen?“ erläutert, erhebt und verwendet Facebook Informationen auch, um Analysedienste, so genannte "Seiten-Insights", für Seitenbetreiber bereitzustellen, damit diese Erkenntnisse darüber erhalten, wie Personen</w:t>
      </w:r>
      <w:r w:rsidRPr="003F451C">
        <w:rPr>
          <w:lang w:val="de-CH"/>
        </w:rPr>
        <w:t xml:space="preserve"> mit ihren Seiten und mit den mit ihnen verbundenen Inhalten interagieren. Wir haben mit Facebook eine spezielle Vereinbarung abgeschlossen ("Informationen zu Seiten-Insights", </w:t>
      </w:r>
      <w:hyperlink r:id="rId73" w:history="1">
        <w:r w:rsidRPr="003F451C">
          <w:rPr>
            <w:color w:val="0000FF"/>
            <w:lang w:val="de-CH"/>
          </w:rPr>
          <w:t>h</w:t>
        </w:r>
        <w:r w:rsidRPr="003F451C">
          <w:rPr>
            <w:color w:val="0000FF"/>
            <w:lang w:val="de-CH"/>
          </w:rPr>
          <w:t>ttps://www.facebook.com/legal/terms/page_controller_addendum</w:t>
        </w:r>
      </w:hyperlink>
      <w:r w:rsidRPr="003F451C">
        <w:rPr>
          <w:lang w:val="de-CH"/>
        </w:rPr>
        <w:t>), in der insbesondere geregelt wird, welche Sicherheitsmaßnahmen Facebook beachten muss und in der Facebook sich bereit erklärt hat die Betroffenenrechte zu erfüllen (d. h. Nutzer können z. B. Au</w:t>
      </w:r>
      <w:r w:rsidRPr="003F451C">
        <w:rPr>
          <w:lang w:val="de-CH"/>
        </w:rPr>
        <w:t xml:space="preserve">skünfte oder Löschungsanfragen direkt an Facebook richten). Die Rechte der Nutzer (insbesondere auf Auskunft, Löschung, Widerspruch und Beschwerde bei zuständiger Aufsichtsbehörde), werden durch die Vereinbarungen mit Facebook nicht eingeschränkt. Weitere </w:t>
      </w:r>
      <w:r w:rsidRPr="003F451C">
        <w:rPr>
          <w:lang w:val="de-CH"/>
        </w:rPr>
        <w:t>Hinweise finden sich in den "Informationen zu Seiten-Insights" (</w:t>
      </w:r>
      <w:hyperlink r:id="rId74" w:history="1">
        <w:r w:rsidRPr="003F451C">
          <w:rPr>
            <w:color w:val="0000FF"/>
            <w:lang w:val="de-CH"/>
          </w:rPr>
          <w:t>https://www.facebook.com/legal/terms/information_about_page_insights_data</w:t>
        </w:r>
      </w:hyperlink>
      <w:r w:rsidRPr="003F451C">
        <w:rPr>
          <w:lang w:val="de-CH"/>
        </w:rPr>
        <w:t>).</w:t>
      </w:r>
    </w:p>
    <w:p w14:paraId="5A4077EE" w14:textId="77777777" w:rsidR="006E7570" w:rsidRPr="003F451C" w:rsidRDefault="009C4D72">
      <w:pPr>
        <w:numPr>
          <w:ilvl w:val="0"/>
          <w:numId w:val="26"/>
        </w:numPr>
        <w:rPr>
          <w:lang w:val="de-CH"/>
        </w:rPr>
      </w:pPr>
      <w:r w:rsidRPr="003F451C">
        <w:rPr>
          <w:b/>
          <w:bCs/>
          <w:lang w:val="de-CH"/>
        </w:rPr>
        <w:t>Verarbeitete Datenarten:</w:t>
      </w:r>
      <w:r w:rsidRPr="003F451C">
        <w:rPr>
          <w:lang w:val="de-CH"/>
        </w:rPr>
        <w:t xml:space="preserve"> K</w:t>
      </w:r>
      <w:r w:rsidRPr="003F451C">
        <w:rPr>
          <w:lang w:val="de-CH"/>
        </w:rPr>
        <w:t>ontaktdaten (z.B. E-Mail, Telefonnummern), Inhaltsdaten (z.B. Eingaben in Onlineformularen), Nutzungsdaten (z.B. besuchte Webseiten, Interesse an Inhalten, Zugriffszeiten), Meta-/Kommunikationsdaten (z.B. Geräte-Informationen, IP-Adressen).</w:t>
      </w:r>
    </w:p>
    <w:p w14:paraId="7645DEC4" w14:textId="77777777" w:rsidR="006E7570" w:rsidRPr="003F451C" w:rsidRDefault="009C4D72">
      <w:pPr>
        <w:numPr>
          <w:ilvl w:val="0"/>
          <w:numId w:val="26"/>
        </w:numPr>
        <w:rPr>
          <w:lang w:val="de-CH"/>
        </w:rPr>
      </w:pPr>
      <w:r w:rsidRPr="003F451C">
        <w:rPr>
          <w:b/>
          <w:bCs/>
          <w:lang w:val="de-CH"/>
        </w:rPr>
        <w:t>Betroffene Pers</w:t>
      </w:r>
      <w:r w:rsidRPr="003F451C">
        <w:rPr>
          <w:b/>
          <w:bCs/>
          <w:lang w:val="de-CH"/>
        </w:rPr>
        <w:t>onen:</w:t>
      </w:r>
      <w:r w:rsidRPr="003F451C">
        <w:rPr>
          <w:lang w:val="de-CH"/>
        </w:rPr>
        <w:t xml:space="preserve"> Nutzer (z.B. Webseitenbesucher, Nutzer von Onlinediensten).</w:t>
      </w:r>
    </w:p>
    <w:p w14:paraId="71800853" w14:textId="77777777" w:rsidR="006E7570" w:rsidRPr="003F451C" w:rsidRDefault="009C4D72">
      <w:pPr>
        <w:numPr>
          <w:ilvl w:val="0"/>
          <w:numId w:val="26"/>
        </w:numPr>
        <w:rPr>
          <w:lang w:val="de-CH"/>
        </w:rPr>
      </w:pPr>
      <w:r w:rsidRPr="003F451C">
        <w:rPr>
          <w:b/>
          <w:bCs/>
          <w:lang w:val="de-CH"/>
        </w:rPr>
        <w:t>Zwecke der Verarbeitung:</w:t>
      </w:r>
      <w:r w:rsidRPr="003F451C">
        <w:rPr>
          <w:lang w:val="de-CH"/>
        </w:rPr>
        <w:t xml:space="preserve"> Kontaktanfragen und Kommunikation, Feedback (z.B. Sammeln von Feedback via Online-Formular), Marketing.</w:t>
      </w:r>
    </w:p>
    <w:p w14:paraId="57CC538F" w14:textId="77777777" w:rsidR="006E7570" w:rsidRPr="003F451C" w:rsidRDefault="009C4D72">
      <w:pPr>
        <w:numPr>
          <w:ilvl w:val="0"/>
          <w:numId w:val="26"/>
        </w:numPr>
        <w:rPr>
          <w:lang w:val="de-CH"/>
        </w:rPr>
      </w:pPr>
      <w:r w:rsidRPr="003F451C">
        <w:rPr>
          <w:b/>
          <w:bCs/>
          <w:lang w:val="de-CH"/>
        </w:rPr>
        <w:t>Rechtsgrundlagen:</w:t>
      </w:r>
      <w:r w:rsidRPr="003F451C">
        <w:rPr>
          <w:lang w:val="de-CH"/>
        </w:rPr>
        <w:t xml:space="preserve"> Berechtigte Interessen (Art. 6 Abs. 1 S. 1 lit. f. DSGVO).</w:t>
      </w:r>
    </w:p>
    <w:p w14:paraId="54AE7515" w14:textId="77777777" w:rsidR="006E7570" w:rsidRPr="003F451C" w:rsidRDefault="009C4D72">
      <w:r w:rsidRPr="003F451C">
        <w:rPr>
          <w:b/>
          <w:bCs/>
        </w:rPr>
        <w:t>Eingesetzte Dienste und Diensteanbieter:</w:t>
      </w:r>
    </w:p>
    <w:p w14:paraId="43CE8231" w14:textId="77777777" w:rsidR="006E7570" w:rsidRPr="003F451C" w:rsidRDefault="009C4D72">
      <w:pPr>
        <w:numPr>
          <w:ilvl w:val="0"/>
          <w:numId w:val="27"/>
        </w:numPr>
        <w:rPr>
          <w:lang w:val="de-CH"/>
        </w:rPr>
      </w:pPr>
      <w:r w:rsidRPr="003F451C">
        <w:rPr>
          <w:b/>
          <w:bCs/>
          <w:lang w:val="de-CH"/>
        </w:rPr>
        <w:t>Instagram:</w:t>
      </w:r>
      <w:r w:rsidRPr="003F451C">
        <w:rPr>
          <w:lang w:val="de-CH"/>
        </w:rPr>
        <w:t xml:space="preserve"> Soziales Netzwerk; Dienstanbieter: Instagram Inc., 1601 Willow Road, Menlo Park, CA, 94025, USA, Mutterunternehmen: Facebook, 1 Hacker Way, Menl</w:t>
      </w:r>
      <w:r w:rsidRPr="003F451C">
        <w:rPr>
          <w:lang w:val="de-CH"/>
        </w:rPr>
        <w:t xml:space="preserve">o Park, CA 94025, USA; Website: </w:t>
      </w:r>
      <w:hyperlink r:id="rId75" w:history="1">
        <w:r w:rsidRPr="003F451C">
          <w:rPr>
            <w:color w:val="0000FF"/>
            <w:lang w:val="de-CH"/>
          </w:rPr>
          <w:t>https://www.instagram.com</w:t>
        </w:r>
      </w:hyperlink>
      <w:r w:rsidRPr="003F451C">
        <w:rPr>
          <w:lang w:val="de-CH"/>
        </w:rPr>
        <w:t xml:space="preserve">; Datenschutzerklärung: </w:t>
      </w:r>
      <w:hyperlink r:id="rId76" w:history="1">
        <w:r w:rsidRPr="003F451C">
          <w:rPr>
            <w:color w:val="0000FF"/>
            <w:lang w:val="de-CH"/>
          </w:rPr>
          <w:t>https://instagram.com/about/legal/privacy</w:t>
        </w:r>
      </w:hyperlink>
      <w:r w:rsidRPr="003F451C">
        <w:rPr>
          <w:lang w:val="de-CH"/>
        </w:rPr>
        <w:t>.</w:t>
      </w:r>
    </w:p>
    <w:p w14:paraId="64656A4A" w14:textId="77777777" w:rsidR="006E7570" w:rsidRPr="003F451C" w:rsidRDefault="009C4D72">
      <w:pPr>
        <w:numPr>
          <w:ilvl w:val="0"/>
          <w:numId w:val="27"/>
        </w:numPr>
        <w:rPr>
          <w:lang w:val="de-CH"/>
        </w:rPr>
      </w:pPr>
      <w:r w:rsidRPr="003F451C">
        <w:rPr>
          <w:b/>
          <w:bCs/>
          <w:lang w:val="de-CH"/>
        </w:rPr>
        <w:t>Facebook:</w:t>
      </w:r>
      <w:r w:rsidRPr="003F451C">
        <w:rPr>
          <w:lang w:val="de-CH"/>
        </w:rPr>
        <w:t xml:space="preserve"> Soziales Netzwerk; Die</w:t>
      </w:r>
      <w:r w:rsidRPr="003F451C">
        <w:rPr>
          <w:lang w:val="de-CH"/>
        </w:rPr>
        <w:t xml:space="preserve">nstanbieter: Facebook Ireland Ltd., 4 Grand Canal Square, Grand Canal Harbour, Dublin 2, Irland, Mutterunternehmen: Facebook, 1 Hacker Way, Menlo Park, CA 94025, USA; Website: </w:t>
      </w:r>
      <w:hyperlink r:id="rId77" w:history="1">
        <w:r w:rsidRPr="003F451C">
          <w:rPr>
            <w:color w:val="0000FF"/>
            <w:lang w:val="de-CH"/>
          </w:rPr>
          <w:t>https://www.facebook.com</w:t>
        </w:r>
      </w:hyperlink>
      <w:r w:rsidRPr="003F451C">
        <w:rPr>
          <w:lang w:val="de-CH"/>
        </w:rPr>
        <w:t>; Datenschutzer</w:t>
      </w:r>
      <w:r w:rsidRPr="003F451C">
        <w:rPr>
          <w:lang w:val="de-CH"/>
        </w:rPr>
        <w:t xml:space="preserve">klärung: </w:t>
      </w:r>
      <w:hyperlink r:id="rId78" w:history="1">
        <w:r w:rsidRPr="003F451C">
          <w:rPr>
            <w:color w:val="0000FF"/>
            <w:lang w:val="de-CH"/>
          </w:rPr>
          <w:t>https://www.facebook.com/about/privacy</w:t>
        </w:r>
      </w:hyperlink>
      <w:r w:rsidRPr="003F451C">
        <w:rPr>
          <w:lang w:val="de-CH"/>
        </w:rPr>
        <w:t xml:space="preserve">; Widerspruchsmöglichkeit (Opt-Out): Einstellungen für Werbeanzeigen: </w:t>
      </w:r>
      <w:hyperlink r:id="rId79" w:history="1">
        <w:r w:rsidRPr="003F451C">
          <w:rPr>
            <w:color w:val="0000FF"/>
            <w:lang w:val="de-CH"/>
          </w:rPr>
          <w:t>https://www.faceb</w:t>
        </w:r>
        <w:r w:rsidRPr="003F451C">
          <w:rPr>
            <w:color w:val="0000FF"/>
            <w:lang w:val="de-CH"/>
          </w:rPr>
          <w:t>ook.com/adpreferences/ad_settings</w:t>
        </w:r>
      </w:hyperlink>
      <w:r w:rsidRPr="003F451C">
        <w:rPr>
          <w:lang w:val="de-CH"/>
        </w:rPr>
        <w:t xml:space="preserve"> (Login bei Facebook ist erforderlich).</w:t>
      </w:r>
    </w:p>
    <w:p w14:paraId="21AB8694" w14:textId="77777777" w:rsidR="006E7570" w:rsidRPr="003F451C" w:rsidRDefault="009C4D72">
      <w:pPr>
        <w:numPr>
          <w:ilvl w:val="0"/>
          <w:numId w:val="27"/>
        </w:numPr>
        <w:rPr>
          <w:lang w:val="de-CH"/>
        </w:rPr>
      </w:pPr>
      <w:r w:rsidRPr="003F451C">
        <w:rPr>
          <w:b/>
          <w:bCs/>
          <w:lang w:val="de-CH"/>
        </w:rPr>
        <w:t>LinkedIn:</w:t>
      </w:r>
      <w:r w:rsidRPr="003F451C">
        <w:rPr>
          <w:lang w:val="de-CH"/>
        </w:rPr>
        <w:t xml:space="preserve"> Soziales Netzwerk; Dienstanbieter: LinkedIn Ireland Unlimited Company, Wilton Place, Dublin 2, Irland; Website: </w:t>
      </w:r>
      <w:hyperlink r:id="rId80" w:history="1">
        <w:r w:rsidRPr="003F451C">
          <w:rPr>
            <w:color w:val="0000FF"/>
            <w:lang w:val="de-CH"/>
          </w:rPr>
          <w:t>https://www.linkedin</w:t>
        </w:r>
        <w:r w:rsidRPr="003F451C">
          <w:rPr>
            <w:color w:val="0000FF"/>
            <w:lang w:val="de-CH"/>
          </w:rPr>
          <w:t>.com</w:t>
        </w:r>
      </w:hyperlink>
      <w:r w:rsidRPr="003F451C">
        <w:rPr>
          <w:lang w:val="de-CH"/>
        </w:rPr>
        <w:t xml:space="preserve">; Datenschutzerklärung: </w:t>
      </w:r>
      <w:hyperlink r:id="rId81" w:history="1">
        <w:r w:rsidRPr="003F451C">
          <w:rPr>
            <w:color w:val="0000FF"/>
            <w:lang w:val="de-CH"/>
          </w:rPr>
          <w:t>https://www.linkedin.com/legal/privacy-policy</w:t>
        </w:r>
      </w:hyperlink>
      <w:r w:rsidRPr="003F451C">
        <w:rPr>
          <w:lang w:val="de-CH"/>
        </w:rPr>
        <w:t xml:space="preserve">; Widerspruchsmöglichkeit (Opt-Out): </w:t>
      </w:r>
      <w:hyperlink r:id="rId82" w:history="1">
        <w:r w:rsidRPr="003F451C">
          <w:rPr>
            <w:color w:val="0000FF"/>
            <w:lang w:val="de-CH"/>
          </w:rPr>
          <w:t>https://www.linkedin.com/psettings/guest-controls/retargeting-opt-out</w:t>
        </w:r>
      </w:hyperlink>
      <w:r w:rsidRPr="003F451C">
        <w:rPr>
          <w:lang w:val="de-CH"/>
        </w:rPr>
        <w:t>.</w:t>
      </w:r>
    </w:p>
    <w:p w14:paraId="4C56B29B" w14:textId="77777777" w:rsidR="006E7570" w:rsidRPr="003F451C" w:rsidRDefault="009C4D72">
      <w:pPr>
        <w:pStyle w:val="Heading2"/>
        <w:rPr>
          <w:sz w:val="20"/>
          <w:szCs w:val="20"/>
          <w:lang w:val="de-CH"/>
        </w:rPr>
      </w:pPr>
      <w:r w:rsidRPr="003F451C">
        <w:rPr>
          <w:sz w:val="20"/>
          <w:szCs w:val="20"/>
          <w:lang w:val="de-CH"/>
        </w:rPr>
        <w:t>Plugins und eingebettete Funktionen sowie Inhalte</w:t>
      </w:r>
    </w:p>
    <w:p w14:paraId="350ED228" w14:textId="77777777" w:rsidR="006E7570" w:rsidRPr="003F451C" w:rsidRDefault="009C4D72">
      <w:pPr>
        <w:rPr>
          <w:lang w:val="de-CH"/>
        </w:rPr>
      </w:pPr>
      <w:r w:rsidRPr="003F451C">
        <w:rPr>
          <w:lang w:val="de-CH"/>
        </w:rPr>
        <w:t>Wir binden in unser Onlineangebot Funktions- und Inhaltselemente ein, die von den Servern ihrer jeweiligen Anbieter (nachfolgend bezeichnet als "Drittanbieter”) bezogen werden. Dabei kann es sich zum Beispiel um Grafiken, Videos oder Stadtpläne handeln (na</w:t>
      </w:r>
      <w:r w:rsidRPr="003F451C">
        <w:rPr>
          <w:lang w:val="de-CH"/>
        </w:rPr>
        <w:t>chfolgend einheitlich bezeichnet als "Inhalte”).</w:t>
      </w:r>
    </w:p>
    <w:p w14:paraId="14A106F3" w14:textId="77777777" w:rsidR="006E7570" w:rsidRPr="003F451C" w:rsidRDefault="009C4D72">
      <w:pPr>
        <w:rPr>
          <w:lang w:val="de-CH"/>
        </w:rPr>
      </w:pPr>
      <w:r w:rsidRPr="003F451C">
        <w:rPr>
          <w:lang w:val="de-CH"/>
        </w:rPr>
        <w:t>Die Einbindung setzt immer voraus, dass die Drittanbieter dieser Inhalte die IP-Adresse der Nutzer verarbeiten, da sie ohne die IP-Adresse die Inhalte nicht an deren Browser senden könnten. Die IP-Adresse is</w:t>
      </w:r>
      <w:r w:rsidRPr="003F451C">
        <w:rPr>
          <w:lang w:val="de-CH"/>
        </w:rPr>
        <w:t>t damit für die Darstellung dieser Inhalte oder Funktionen erforderlich. Wir bemühen uns, nur solche Inhalte zu verwenden, deren jeweilige Anbieter die IP-Adresse lediglich zur Auslieferung der Inhalte verwenden. Drittanbieter können ferner sogenannte Pixe</w:t>
      </w:r>
      <w:r w:rsidRPr="003F451C">
        <w:rPr>
          <w:lang w:val="de-CH"/>
        </w:rPr>
        <w:t>l-Tags (unsichtbare Grafiken, auch als "Web Beacons" bezeichnet) für statistische oder Marketingzwecke verwenden. Durch die "Pixel-Tags" können Informationen, wie der Besucherverkehr auf den Seiten dieser Webseite, ausgewertet werden. Die pseudonymen Infor</w:t>
      </w:r>
      <w:r w:rsidRPr="003F451C">
        <w:rPr>
          <w:lang w:val="de-CH"/>
        </w:rPr>
        <w:t>mationen können ferner in Cookies auf dem Gerät der Nutzer gespeichert werden und unter anderem technische Informationen zum Browser und zum Betriebssystem, zu verweisenden Webseiten, zur Besuchszeit sowie weitere Angaben zur Nutzung unseres Onlineangebote</w:t>
      </w:r>
      <w:r w:rsidRPr="003F451C">
        <w:rPr>
          <w:lang w:val="de-CH"/>
        </w:rPr>
        <w:t>s enthalten als auch mit solchen Informationen aus anderen Quellen verbunden werden.</w:t>
      </w:r>
    </w:p>
    <w:p w14:paraId="00945785" w14:textId="77777777" w:rsidR="006E7570" w:rsidRPr="003F451C" w:rsidRDefault="009C4D72">
      <w:pPr>
        <w:rPr>
          <w:lang w:val="de-CH"/>
        </w:rPr>
      </w:pPr>
      <w:r w:rsidRPr="003F451C">
        <w:rPr>
          <w:b/>
          <w:bCs/>
          <w:lang w:val="de-CH"/>
        </w:rPr>
        <w:t>Hinweise zu Rechtsgrundlagen:</w:t>
      </w:r>
      <w:r w:rsidRPr="003F451C">
        <w:rPr>
          <w:lang w:val="de-CH"/>
        </w:rPr>
        <w:t xml:space="preserve"> Sofern wir die Nutzer um deren Einwilligung in den Einsatz der Drittanbieter bitten, ist die Rechtsgrundlage der Verarbeitung von Daten die E</w:t>
      </w:r>
      <w:r w:rsidRPr="003F451C">
        <w:rPr>
          <w:lang w:val="de-CH"/>
        </w:rPr>
        <w:t xml:space="preserve">inwilligung. Ansonsten werden die Daten der Nutzer auf Grundlage unserer berechtigten Interessen (d.h. Interesse an effizienten, wirtschaftlichen und </w:t>
      </w:r>
      <w:r w:rsidRPr="003F451C">
        <w:rPr>
          <w:lang w:val="de-CH"/>
        </w:rPr>
        <w:lastRenderedPageBreak/>
        <w:t>empfängerfreundlichen Leistungen) verarbeitet. In diesem Zusammenhang möchten wir Sie auch auf die Informa</w:t>
      </w:r>
      <w:r w:rsidRPr="003F451C">
        <w:rPr>
          <w:lang w:val="de-CH"/>
        </w:rPr>
        <w:t>tionen zur Verwendung von Cookies in dieser Datenschutzerklärung hinweisen.</w:t>
      </w:r>
    </w:p>
    <w:p w14:paraId="55EE487B" w14:textId="77777777" w:rsidR="006E7570" w:rsidRPr="003F451C" w:rsidRDefault="009C4D72">
      <w:pPr>
        <w:numPr>
          <w:ilvl w:val="0"/>
          <w:numId w:val="28"/>
        </w:numPr>
        <w:rPr>
          <w:lang w:val="de-CH"/>
        </w:rPr>
      </w:pPr>
      <w:r w:rsidRPr="003F451C">
        <w:rPr>
          <w:b/>
          <w:bCs/>
          <w:lang w:val="de-CH"/>
        </w:rPr>
        <w:t>Verarbeitete Datenarten:</w:t>
      </w:r>
      <w:r w:rsidRPr="003F451C">
        <w:rPr>
          <w:lang w:val="de-CH"/>
        </w:rPr>
        <w:t xml:space="preserve"> Nutzungsdaten (z.B. besuchte Webseiten, Interesse an Inhalten, Zugriffszeiten), Meta-/Kommunikationsdaten (z.B. Geräte-Informationen, IP-Adressen).</w:t>
      </w:r>
    </w:p>
    <w:p w14:paraId="315F753F" w14:textId="77777777" w:rsidR="006E7570" w:rsidRPr="003F451C" w:rsidRDefault="009C4D72">
      <w:pPr>
        <w:numPr>
          <w:ilvl w:val="0"/>
          <w:numId w:val="28"/>
        </w:numPr>
        <w:rPr>
          <w:lang w:val="de-CH"/>
        </w:rPr>
      </w:pPr>
      <w:r w:rsidRPr="003F451C">
        <w:rPr>
          <w:b/>
          <w:bCs/>
          <w:lang w:val="de-CH"/>
        </w:rPr>
        <w:t>Betroff</w:t>
      </w:r>
      <w:r w:rsidRPr="003F451C">
        <w:rPr>
          <w:b/>
          <w:bCs/>
          <w:lang w:val="de-CH"/>
        </w:rPr>
        <w:t>ene Personen:</w:t>
      </w:r>
      <w:r w:rsidRPr="003F451C">
        <w:rPr>
          <w:lang w:val="de-CH"/>
        </w:rPr>
        <w:t xml:space="preserve"> Nutzer (z.B. Webseitenbesucher, Nutzer von Onlinediensten).</w:t>
      </w:r>
    </w:p>
    <w:p w14:paraId="3621B9AB" w14:textId="77777777" w:rsidR="006E7570" w:rsidRPr="003F451C" w:rsidRDefault="009C4D72">
      <w:pPr>
        <w:numPr>
          <w:ilvl w:val="0"/>
          <w:numId w:val="28"/>
        </w:numPr>
        <w:rPr>
          <w:lang w:val="de-CH"/>
        </w:rPr>
      </w:pPr>
      <w:r w:rsidRPr="003F451C">
        <w:rPr>
          <w:b/>
          <w:bCs/>
          <w:lang w:val="de-CH"/>
        </w:rPr>
        <w:t>Zwecke der Verarbeitung:</w:t>
      </w:r>
      <w:r w:rsidRPr="003F451C">
        <w:rPr>
          <w:lang w:val="de-CH"/>
        </w:rPr>
        <w:t xml:space="preserve"> Bereitstellung unseres Onlineangebotes und Nutzerfreundlichkeit, Erbringung vertraglicher Leistungen und Kundenservice.</w:t>
      </w:r>
    </w:p>
    <w:p w14:paraId="46DCAF69" w14:textId="77777777" w:rsidR="006E7570" w:rsidRPr="003F451C" w:rsidRDefault="009C4D72">
      <w:pPr>
        <w:numPr>
          <w:ilvl w:val="0"/>
          <w:numId w:val="28"/>
        </w:numPr>
        <w:rPr>
          <w:lang w:val="de-CH"/>
        </w:rPr>
      </w:pPr>
      <w:r w:rsidRPr="003F451C">
        <w:rPr>
          <w:b/>
          <w:bCs/>
          <w:lang w:val="de-CH"/>
        </w:rPr>
        <w:t>Rechtsgrundlagen:</w:t>
      </w:r>
      <w:r w:rsidRPr="003F451C">
        <w:rPr>
          <w:lang w:val="de-CH"/>
        </w:rPr>
        <w:t xml:space="preserve"> Berechtigte Interes</w:t>
      </w:r>
      <w:r w:rsidRPr="003F451C">
        <w:rPr>
          <w:lang w:val="de-CH"/>
        </w:rPr>
        <w:t>sen (Art. 6 Abs. 1 S. 1 lit. f. DSGVO).</w:t>
      </w:r>
    </w:p>
    <w:p w14:paraId="1B422444" w14:textId="77777777" w:rsidR="006E7570" w:rsidRPr="003F451C" w:rsidRDefault="009C4D72">
      <w:r w:rsidRPr="003F451C">
        <w:rPr>
          <w:b/>
          <w:bCs/>
        </w:rPr>
        <w:t>Eingesetzte Dienste und Diensteanbieter:</w:t>
      </w:r>
    </w:p>
    <w:p w14:paraId="5376055E" w14:textId="77777777" w:rsidR="006E7570" w:rsidRPr="003F451C" w:rsidRDefault="009C4D72">
      <w:pPr>
        <w:numPr>
          <w:ilvl w:val="0"/>
          <w:numId w:val="29"/>
        </w:numPr>
        <w:rPr>
          <w:lang w:val="de-CH"/>
        </w:rPr>
      </w:pPr>
      <w:r w:rsidRPr="003F451C">
        <w:rPr>
          <w:b/>
          <w:bCs/>
          <w:lang w:val="de-CH"/>
        </w:rPr>
        <w:t>Google Maps:</w:t>
      </w:r>
      <w:r w:rsidRPr="003F451C">
        <w:rPr>
          <w:lang w:val="de-CH"/>
        </w:rPr>
        <w:t xml:space="preserve"> Wir binden die Landkarten des Dienstes “Google Maps” des Anbieters Google ein. Zu den verarbeiteten Daten können insbesondere IP-Adressen und Standortdaten der Nu</w:t>
      </w:r>
      <w:r w:rsidRPr="003F451C">
        <w:rPr>
          <w:lang w:val="de-CH"/>
        </w:rPr>
        <w:t xml:space="preserve">tzer gehören, die jedoch nicht ohne deren Einwilligung (im Regelfall im Rahmen der Einstellungen ihrer Mobilgeräte vollzogen), erhoben werden; Dienstanbieter: Google Ireland Limited, Gordon House, Barrow Street, Dublin 4, Irland, Mutterunternehmen: Google </w:t>
      </w:r>
      <w:r w:rsidRPr="003F451C">
        <w:rPr>
          <w:lang w:val="de-CH"/>
        </w:rPr>
        <w:t xml:space="preserve">LLC, 1600 Amphitheatre Parkway, Mountain View, CA 94043, USA; Website: </w:t>
      </w:r>
      <w:hyperlink r:id="rId83" w:history="1">
        <w:r w:rsidRPr="003F451C">
          <w:rPr>
            <w:color w:val="0000FF"/>
            <w:lang w:val="de-CH"/>
          </w:rPr>
          <w:t>https://cloud.google.com/maps-platform</w:t>
        </w:r>
      </w:hyperlink>
      <w:r w:rsidRPr="003F451C">
        <w:rPr>
          <w:lang w:val="de-CH"/>
        </w:rPr>
        <w:t xml:space="preserve">; Datenschutzerklärung: </w:t>
      </w:r>
      <w:hyperlink r:id="rId84" w:history="1">
        <w:r w:rsidRPr="003F451C">
          <w:rPr>
            <w:color w:val="0000FF"/>
            <w:lang w:val="de-CH"/>
          </w:rPr>
          <w:t>https://policies</w:t>
        </w:r>
        <w:r w:rsidRPr="003F451C">
          <w:rPr>
            <w:color w:val="0000FF"/>
            <w:lang w:val="de-CH"/>
          </w:rPr>
          <w:t>.google.com/privacy</w:t>
        </w:r>
      </w:hyperlink>
      <w:r w:rsidRPr="003F451C">
        <w:rPr>
          <w:lang w:val="de-CH"/>
        </w:rPr>
        <w:t xml:space="preserve">; Widerspruchsmöglichkeit (Opt-Out): Opt-Out-Plugin: </w:t>
      </w:r>
      <w:hyperlink r:id="rId85" w:history="1">
        <w:r w:rsidRPr="003F451C">
          <w:rPr>
            <w:color w:val="0000FF"/>
            <w:lang w:val="de-CH"/>
          </w:rPr>
          <w:t>https://tools.google.com/dlpage/gaoptout?hl=de</w:t>
        </w:r>
      </w:hyperlink>
      <w:r w:rsidRPr="003F451C">
        <w:rPr>
          <w:lang w:val="de-CH"/>
        </w:rPr>
        <w:t xml:space="preserve">,  Einstellungen für die Darstellung von Werbeeinblendungen: </w:t>
      </w:r>
      <w:hyperlink r:id="rId86" w:history="1">
        <w:r w:rsidRPr="003F451C">
          <w:rPr>
            <w:color w:val="0000FF"/>
            <w:lang w:val="de-CH"/>
          </w:rPr>
          <w:t>https://adssettings.google.com/authenticated</w:t>
        </w:r>
      </w:hyperlink>
      <w:r w:rsidRPr="003F451C">
        <w:rPr>
          <w:lang w:val="de-CH"/>
        </w:rPr>
        <w:t>.</w:t>
      </w:r>
    </w:p>
    <w:p w14:paraId="71B8B79E" w14:textId="77777777" w:rsidR="006E7570" w:rsidRPr="003F451C" w:rsidRDefault="009C4D72">
      <w:pPr>
        <w:pStyle w:val="Heading2"/>
        <w:rPr>
          <w:sz w:val="20"/>
          <w:szCs w:val="20"/>
          <w:lang w:val="de-CH"/>
        </w:rPr>
      </w:pPr>
      <w:r w:rsidRPr="003F451C">
        <w:rPr>
          <w:sz w:val="20"/>
          <w:szCs w:val="20"/>
          <w:lang w:val="de-CH"/>
        </w:rPr>
        <w:t>Management, Organisation und Hilfswerkzeuge</w:t>
      </w:r>
    </w:p>
    <w:p w14:paraId="56692BBF" w14:textId="77777777" w:rsidR="006E7570" w:rsidRPr="003F451C" w:rsidRDefault="009C4D72">
      <w:pPr>
        <w:rPr>
          <w:lang w:val="de-CH"/>
        </w:rPr>
      </w:pPr>
      <w:r w:rsidRPr="003F451C">
        <w:rPr>
          <w:lang w:val="de-CH"/>
        </w:rPr>
        <w:t xml:space="preserve">Wir setzen Dienstleistungen, Plattformen und Software anderer Anbieter (nachfolgend bezeichnet als "Drittanbieter”) zu </w:t>
      </w:r>
      <w:r w:rsidRPr="003F451C">
        <w:rPr>
          <w:lang w:val="de-CH"/>
        </w:rPr>
        <w:t xml:space="preserve">Zwecken der Organisation, Verwaltung, Planung sowie Erbringung unserer Leistungen ein. Bei der Auswahl der Drittanbieter und ihrer Leistungen beachten wir die gesetzlichen Vorgaben. </w:t>
      </w:r>
    </w:p>
    <w:p w14:paraId="1BC02843" w14:textId="77777777" w:rsidR="006E7570" w:rsidRPr="003F451C" w:rsidRDefault="009C4D72">
      <w:pPr>
        <w:rPr>
          <w:lang w:val="de-CH"/>
        </w:rPr>
      </w:pPr>
      <w:r w:rsidRPr="003F451C">
        <w:rPr>
          <w:lang w:val="de-CH"/>
        </w:rPr>
        <w:t>In diesem Rahmen können personenbezogenen Daten verarbeitet und auf den S</w:t>
      </w:r>
      <w:r w:rsidRPr="003F451C">
        <w:rPr>
          <w:lang w:val="de-CH"/>
        </w:rPr>
        <w:t xml:space="preserve">ervern der Drittanbieter gespeichert werden. Hiervon können diverse Daten betroffen sein, die wir entsprechend dieser Datenschutzerklärung verarbeiten. Zu diesen Daten können </w:t>
      </w:r>
      <w:r w:rsidRPr="003F451C">
        <w:rPr>
          <w:lang w:val="de-CH"/>
        </w:rPr>
        <w:lastRenderedPageBreak/>
        <w:t>insbesondere Stammdaten und Kontaktdaten der Nutzer, Daten zu Vorgängen, Verträge</w:t>
      </w:r>
      <w:r w:rsidRPr="003F451C">
        <w:rPr>
          <w:lang w:val="de-CH"/>
        </w:rPr>
        <w:t>n, sonstigen Prozessen und deren Inhalte gehören.</w:t>
      </w:r>
    </w:p>
    <w:p w14:paraId="35D55F11" w14:textId="77777777" w:rsidR="006E7570" w:rsidRPr="003F451C" w:rsidRDefault="009C4D72">
      <w:pPr>
        <w:rPr>
          <w:lang w:val="de-CH"/>
        </w:rPr>
      </w:pPr>
      <w:r w:rsidRPr="003F451C">
        <w:rPr>
          <w:lang w:val="de-CH"/>
        </w:rPr>
        <w:t>Sofern Nutzer im Rahmen der Kommunikation, von Geschäfts- oder anderen Beziehungen mit uns auf die Drittanbieter bzw. deren Software oder Plattformen verwiesen werden, können die Drittanbieter Nutzungsdaten</w:t>
      </w:r>
      <w:r w:rsidRPr="003F451C">
        <w:rPr>
          <w:lang w:val="de-CH"/>
        </w:rPr>
        <w:t xml:space="preserve"> und Metadaten zu Sicherheitszwecken, zur Serviceoptimierung oder zu Marketingzwecken verarbeiten. Wir bitten daher darum, die Datenschutzhinweise der jeweiligen Drittanbieter zu beachten.</w:t>
      </w:r>
    </w:p>
    <w:p w14:paraId="55ACE904" w14:textId="77777777" w:rsidR="006E7570" w:rsidRPr="003F451C" w:rsidRDefault="009C4D72">
      <w:pPr>
        <w:rPr>
          <w:lang w:val="de-CH"/>
        </w:rPr>
      </w:pPr>
      <w:r w:rsidRPr="003F451C">
        <w:rPr>
          <w:b/>
          <w:bCs/>
          <w:lang w:val="de-CH"/>
        </w:rPr>
        <w:t>Hinweise zu Rechtsgrundlagen:</w:t>
      </w:r>
      <w:r w:rsidRPr="003F451C">
        <w:rPr>
          <w:lang w:val="de-CH"/>
        </w:rPr>
        <w:t xml:space="preserve"> Sofern wir die Nutzer um deren Einwil</w:t>
      </w:r>
      <w:r w:rsidRPr="003F451C">
        <w:rPr>
          <w:lang w:val="de-CH"/>
        </w:rPr>
        <w:t>ligung in den Einsatz der Drittanbieter bitten, ist die Rechtsgrundlage der Verarbeitung von Daten die Einwilligung. Ferner kann deren Einsatz ein Bestandteil unserer (vor)vertraglichen Leistungen sein, sofern der Einsatz der Drittanbieter in diesem Rahmen</w:t>
      </w:r>
      <w:r w:rsidRPr="003F451C">
        <w:rPr>
          <w:lang w:val="de-CH"/>
        </w:rPr>
        <w:t xml:space="preserve"> vereinbart wurde. Ansonsten werden die Daten der Nutzer auf Grundlage unserer berechtigten Interessen (d.h. Interesse an effizienten, wirtschaftlichen und empfängerfreundlichen Leistungen) verarbeitet. In diesem Zusammenhang möchten wir Sie auch auf die I</w:t>
      </w:r>
      <w:r w:rsidRPr="003F451C">
        <w:rPr>
          <w:lang w:val="de-CH"/>
        </w:rPr>
        <w:t>nformationen zur Verwendung von Cookies in dieser Datenschutzerklärung hinweisen.</w:t>
      </w:r>
    </w:p>
    <w:p w14:paraId="6574101F" w14:textId="77777777" w:rsidR="006E7570" w:rsidRPr="003F451C" w:rsidRDefault="009C4D72">
      <w:pPr>
        <w:numPr>
          <w:ilvl w:val="0"/>
          <w:numId w:val="30"/>
        </w:numPr>
        <w:rPr>
          <w:lang w:val="de-CH"/>
        </w:rPr>
      </w:pPr>
      <w:r w:rsidRPr="003F451C">
        <w:rPr>
          <w:b/>
          <w:bCs/>
          <w:lang w:val="de-CH"/>
        </w:rPr>
        <w:t>Verarbeitete Datenarten:</w:t>
      </w:r>
      <w:r w:rsidRPr="003F451C">
        <w:rPr>
          <w:lang w:val="de-CH"/>
        </w:rPr>
        <w:t xml:space="preserve"> Bestandsdaten (z.B. Namen, Adressen), Kontaktdaten (z.B. E-Mail, Telefonnummern), Inhaltsdaten (z.B. Eingaben in Onlineformularen), Nutzungsdaten (z.</w:t>
      </w:r>
      <w:r w:rsidRPr="003F451C">
        <w:rPr>
          <w:lang w:val="de-CH"/>
        </w:rPr>
        <w:t>B. besuchte Webseiten, Interesse an Inhalten, Zugriffszeiten), Meta-/Kommunikationsdaten (z.B. Geräte-Informationen, IP-Adressen).</w:t>
      </w:r>
    </w:p>
    <w:p w14:paraId="309B7504" w14:textId="77777777" w:rsidR="006E7570" w:rsidRPr="003F451C" w:rsidRDefault="009C4D72">
      <w:pPr>
        <w:numPr>
          <w:ilvl w:val="0"/>
          <w:numId w:val="30"/>
        </w:numPr>
        <w:rPr>
          <w:lang w:val="de-CH"/>
        </w:rPr>
      </w:pPr>
      <w:r w:rsidRPr="003F451C">
        <w:rPr>
          <w:b/>
          <w:bCs/>
          <w:lang w:val="de-CH"/>
        </w:rPr>
        <w:t>Betroffene Personen:</w:t>
      </w:r>
      <w:r w:rsidRPr="003F451C">
        <w:rPr>
          <w:lang w:val="de-CH"/>
        </w:rPr>
        <w:t xml:space="preserve"> Kommunikationspartner, Nutzer (z.B. Webseitenbesucher, Nutzer von Onlinediensten).</w:t>
      </w:r>
    </w:p>
    <w:p w14:paraId="56E4E8AD" w14:textId="77777777" w:rsidR="006E7570" w:rsidRPr="003F451C" w:rsidRDefault="009C4D72">
      <w:pPr>
        <w:numPr>
          <w:ilvl w:val="0"/>
          <w:numId w:val="30"/>
        </w:numPr>
        <w:rPr>
          <w:lang w:val="de-CH"/>
        </w:rPr>
      </w:pPr>
      <w:r w:rsidRPr="003F451C">
        <w:rPr>
          <w:b/>
          <w:bCs/>
          <w:lang w:val="de-CH"/>
        </w:rPr>
        <w:t>Zwecke der Verarbeitu</w:t>
      </w:r>
      <w:r w:rsidRPr="003F451C">
        <w:rPr>
          <w:b/>
          <w:bCs/>
          <w:lang w:val="de-CH"/>
        </w:rPr>
        <w:t>ng:</w:t>
      </w:r>
      <w:r w:rsidRPr="003F451C">
        <w:rPr>
          <w:lang w:val="de-CH"/>
        </w:rPr>
        <w:t xml:space="preserve"> Büro- und Organisationsverfahren.</w:t>
      </w:r>
    </w:p>
    <w:p w14:paraId="26BF26F7" w14:textId="77777777" w:rsidR="006E7570" w:rsidRPr="003F451C" w:rsidRDefault="009C4D72">
      <w:pPr>
        <w:numPr>
          <w:ilvl w:val="0"/>
          <w:numId w:val="30"/>
        </w:numPr>
        <w:rPr>
          <w:lang w:val="de-CH"/>
        </w:rPr>
      </w:pPr>
      <w:r w:rsidRPr="003F451C">
        <w:rPr>
          <w:b/>
          <w:bCs/>
          <w:lang w:val="de-CH"/>
        </w:rPr>
        <w:t>Rechtsgrundlagen:</w:t>
      </w:r>
      <w:r w:rsidRPr="003F451C">
        <w:rPr>
          <w:lang w:val="de-CH"/>
        </w:rPr>
        <w:t xml:space="preserve"> Einwilligung (Art. 6 Abs. 1 S. 1 lit. a. DSGVO), Vertragserfüllung und vorvertragliche Anfragen (Art. 6 Abs. 1 S. 1 lit. b. DSGVO), Berechtigte Interessen (Art. 6 Abs. 1 S. 1 lit. f. DSGVO).</w:t>
      </w:r>
    </w:p>
    <w:p w14:paraId="0E469DB6" w14:textId="77777777" w:rsidR="006E7570" w:rsidRPr="003F451C" w:rsidRDefault="009C4D72">
      <w:r w:rsidRPr="003F451C">
        <w:rPr>
          <w:b/>
          <w:bCs/>
        </w:rPr>
        <w:t>Eingesetz</w:t>
      </w:r>
      <w:r w:rsidRPr="003F451C">
        <w:rPr>
          <w:b/>
          <w:bCs/>
        </w:rPr>
        <w:t>te Dienste und Diensteanbieter:</w:t>
      </w:r>
    </w:p>
    <w:p w14:paraId="461D09A3" w14:textId="77777777" w:rsidR="006E7570" w:rsidRPr="003F451C" w:rsidRDefault="009C4D72">
      <w:pPr>
        <w:numPr>
          <w:ilvl w:val="0"/>
          <w:numId w:val="31"/>
        </w:numPr>
        <w:rPr>
          <w:lang w:val="de-CH"/>
        </w:rPr>
      </w:pPr>
      <w:r w:rsidRPr="003F451C">
        <w:rPr>
          <w:b/>
          <w:bCs/>
          <w:lang w:val="de-CH"/>
        </w:rPr>
        <w:t>calendly:</w:t>
      </w:r>
      <w:r w:rsidRPr="003F451C">
        <w:rPr>
          <w:lang w:val="de-CH"/>
        </w:rPr>
        <w:t xml:space="preserve"> Online Terminplanung; Dienstanbieter: Calendly LLC., 271 17th St NW, Ste 1000, Atlanta, Georgia, 30363, USA; Website: </w:t>
      </w:r>
      <w:hyperlink r:id="rId87" w:history="1">
        <w:r w:rsidRPr="003F451C">
          <w:rPr>
            <w:color w:val="0000FF"/>
            <w:lang w:val="de-CH"/>
          </w:rPr>
          <w:t>https://calendly.com/de</w:t>
        </w:r>
      </w:hyperlink>
      <w:r w:rsidRPr="003F451C">
        <w:rPr>
          <w:lang w:val="de-CH"/>
        </w:rPr>
        <w:t xml:space="preserve">; Datenschutzerklärung: </w:t>
      </w:r>
      <w:hyperlink r:id="rId88" w:history="1">
        <w:r w:rsidRPr="003F451C">
          <w:rPr>
            <w:color w:val="0000FF"/>
            <w:lang w:val="de-CH"/>
          </w:rPr>
          <w:t>https://calendly.com/pages/privacy</w:t>
        </w:r>
      </w:hyperlink>
      <w:r w:rsidRPr="003F451C">
        <w:rPr>
          <w:lang w:val="de-CH"/>
        </w:rPr>
        <w:t>.</w:t>
      </w:r>
    </w:p>
    <w:p w14:paraId="630786BB" w14:textId="77777777" w:rsidR="006E7570" w:rsidRPr="003F451C" w:rsidRDefault="009C4D72">
      <w:pPr>
        <w:numPr>
          <w:ilvl w:val="0"/>
          <w:numId w:val="31"/>
        </w:numPr>
        <w:rPr>
          <w:lang w:val="de-CH"/>
        </w:rPr>
      </w:pPr>
      <w:r w:rsidRPr="003F451C">
        <w:rPr>
          <w:b/>
          <w:bCs/>
          <w:lang w:val="de-CH"/>
        </w:rPr>
        <w:t>Trello:</w:t>
      </w:r>
      <w:r w:rsidRPr="003F451C">
        <w:rPr>
          <w:lang w:val="de-CH"/>
        </w:rPr>
        <w:t xml:space="preserve"> Projektmanagement-Tool; Dienstanbieter: Trello Inc., 55 Broadway New York, NY 10006, USA, Mutterunternehmen: Atlassian Inc. (San Francisco, Harrison Street Location), 1098 Harrison Street, San Francisco, Califor</w:t>
      </w:r>
      <w:r w:rsidRPr="003F451C">
        <w:rPr>
          <w:lang w:val="de-CH"/>
        </w:rPr>
        <w:t xml:space="preserve">nia 94103, </w:t>
      </w:r>
      <w:r w:rsidRPr="003F451C">
        <w:rPr>
          <w:lang w:val="de-CH"/>
        </w:rPr>
        <w:lastRenderedPageBreak/>
        <w:t xml:space="preserve">USA; Website: </w:t>
      </w:r>
      <w:hyperlink r:id="rId89" w:history="1">
        <w:r w:rsidRPr="003F451C">
          <w:rPr>
            <w:color w:val="0000FF"/>
            <w:lang w:val="de-CH"/>
          </w:rPr>
          <w:t>https://trello.com/</w:t>
        </w:r>
      </w:hyperlink>
      <w:r w:rsidRPr="003F451C">
        <w:rPr>
          <w:lang w:val="de-CH"/>
        </w:rPr>
        <w:t xml:space="preserve">; Datenschutzerklärung: </w:t>
      </w:r>
      <w:hyperlink r:id="rId90" w:history="1">
        <w:r w:rsidRPr="003F451C">
          <w:rPr>
            <w:color w:val="0000FF"/>
            <w:lang w:val="de-CH"/>
          </w:rPr>
          <w:t>https://trello.com/privacy</w:t>
        </w:r>
      </w:hyperlink>
      <w:r w:rsidRPr="003F451C">
        <w:rPr>
          <w:lang w:val="de-CH"/>
        </w:rPr>
        <w:t>.</w:t>
      </w:r>
    </w:p>
    <w:p w14:paraId="32C8AFF1" w14:textId="77777777" w:rsidR="006E7570" w:rsidRPr="003F451C" w:rsidRDefault="009C4D72">
      <w:pPr>
        <w:pStyle w:val="Heading2"/>
        <w:rPr>
          <w:sz w:val="20"/>
          <w:szCs w:val="20"/>
          <w:lang w:val="de-CH"/>
        </w:rPr>
      </w:pPr>
      <w:r w:rsidRPr="003F451C">
        <w:rPr>
          <w:sz w:val="20"/>
          <w:szCs w:val="20"/>
          <w:lang w:val="de-CH"/>
        </w:rPr>
        <w:t>Löschung von Daten</w:t>
      </w:r>
    </w:p>
    <w:p w14:paraId="58127BA1" w14:textId="77777777" w:rsidR="006E7570" w:rsidRPr="003F451C" w:rsidRDefault="009C4D72">
      <w:pPr>
        <w:rPr>
          <w:lang w:val="de-CH"/>
        </w:rPr>
      </w:pPr>
      <w:r w:rsidRPr="003F451C">
        <w:rPr>
          <w:lang w:val="de-CH"/>
        </w:rPr>
        <w:t>Die von uns verarbeiteten Daten werden nach Maßgabe der gesetzlichen Vorgaben gelöscht, sobald deren zur Verarbeitung erlaubten Einwilligungen widerrufen werden oder sonstige Erlaubnisse entfallen (z.B. wenn der Zweck der Verarbeitung dieser Daten entfalle</w:t>
      </w:r>
      <w:r w:rsidRPr="003F451C">
        <w:rPr>
          <w:lang w:val="de-CH"/>
        </w:rPr>
        <w:t>n ist oder sie für den Zweck nicht erforderlich sind).</w:t>
      </w:r>
    </w:p>
    <w:p w14:paraId="581DA97A" w14:textId="77777777" w:rsidR="006E7570" w:rsidRPr="003F451C" w:rsidRDefault="009C4D72">
      <w:pPr>
        <w:rPr>
          <w:lang w:val="de-CH"/>
        </w:rPr>
      </w:pPr>
      <w:r w:rsidRPr="003F451C">
        <w:rPr>
          <w:lang w:val="de-CH"/>
        </w:rPr>
        <w:t>Sofern die Daten nicht gelöscht werden, weil sie für andere und gesetzlich zulässige Zwecke erforderlich sind, wird deren Verarbeitung auf diese Zwecke beschränkt. D.h., die Daten werden gesperrt und n</w:t>
      </w:r>
      <w:r w:rsidRPr="003F451C">
        <w:rPr>
          <w:lang w:val="de-CH"/>
        </w:rPr>
        <w:t>icht für andere Zwecke verarbeitet. Das gilt z.B. für Daten, die aus handels- oder steuerrechtlichen Gründen aufbewahrt werden müssen oder deren Speicherung zur Geltendmachung, Ausübung oder Verteidigung von Rechtsansprüchen oder zum Schutz der Rechte eine</w:t>
      </w:r>
      <w:r w:rsidRPr="003F451C">
        <w:rPr>
          <w:lang w:val="de-CH"/>
        </w:rPr>
        <w:t>r anderen natürlichen oder juristischen Person erforderlich ist.</w:t>
      </w:r>
    </w:p>
    <w:p w14:paraId="04FB8CEF" w14:textId="77777777" w:rsidR="006E7570" w:rsidRPr="003F451C" w:rsidRDefault="009C4D72">
      <w:pPr>
        <w:rPr>
          <w:lang w:val="de-CH"/>
        </w:rPr>
      </w:pPr>
      <w:r w:rsidRPr="003F451C">
        <w:rPr>
          <w:lang w:val="de-CH"/>
        </w:rPr>
        <w:t>Im Rahmen unserer Datenschutzhinweise können wir den Nutzern weitere Informationen zu der Löschung sowie zu der Aufbewahrung von Daten mitteilen, die speziell für die jeweiligen Verarbeitungs</w:t>
      </w:r>
      <w:r w:rsidRPr="003F451C">
        <w:rPr>
          <w:lang w:val="de-CH"/>
        </w:rPr>
        <w:t>prozesses gelten.</w:t>
      </w:r>
    </w:p>
    <w:p w14:paraId="415A579C" w14:textId="77777777" w:rsidR="006E7570" w:rsidRPr="003F451C" w:rsidRDefault="009C4D72">
      <w:pPr>
        <w:pStyle w:val="Heading2"/>
        <w:rPr>
          <w:sz w:val="20"/>
          <w:szCs w:val="20"/>
          <w:lang w:val="de-CH"/>
        </w:rPr>
      </w:pPr>
      <w:r w:rsidRPr="003F451C">
        <w:rPr>
          <w:sz w:val="20"/>
          <w:szCs w:val="20"/>
          <w:lang w:val="de-CH"/>
        </w:rPr>
        <w:t>Änderung und Aktualisierung der Datenschutzerklärung</w:t>
      </w:r>
    </w:p>
    <w:p w14:paraId="41DFCAA6" w14:textId="77777777" w:rsidR="006E7570" w:rsidRPr="003F451C" w:rsidRDefault="009C4D72">
      <w:pPr>
        <w:rPr>
          <w:lang w:val="de-CH"/>
        </w:rPr>
      </w:pPr>
      <w:r w:rsidRPr="003F451C">
        <w:rPr>
          <w:lang w:val="de-CH"/>
        </w:rPr>
        <w:t>Wir bitten Sie, sich regelmäßig über den Inhalt unserer Datenschutzerklärung zu informieren. Wir passen die Datenschutzerklärung an, sobald die Änderungen der von uns durchgeführten Dat</w:t>
      </w:r>
      <w:r w:rsidRPr="003F451C">
        <w:rPr>
          <w:lang w:val="de-CH"/>
        </w:rPr>
        <w:t>enverarbeitungen dies erforderlich machen. Wir informieren Sie, sobald durch die Änderungen eine Mitwirkungshandlung Ihrerseits (z.B. Einwilligung) oder eine sonstige individuelle Benachrichtigung erforderlich wird.</w:t>
      </w:r>
    </w:p>
    <w:p w14:paraId="416E0704" w14:textId="77777777" w:rsidR="006E7570" w:rsidRPr="003F451C" w:rsidRDefault="009C4D72">
      <w:pPr>
        <w:rPr>
          <w:lang w:val="de-CH"/>
        </w:rPr>
      </w:pPr>
      <w:r w:rsidRPr="003F451C">
        <w:rPr>
          <w:lang w:val="de-CH"/>
        </w:rPr>
        <w:t>Sofern wir in dieser Datenschutzerklärun</w:t>
      </w:r>
      <w:r w:rsidRPr="003F451C">
        <w:rPr>
          <w:lang w:val="de-CH"/>
        </w:rPr>
        <w:t>g Adressen und Kontaktinformationen von Unternehmen und Organisationen angeben, bitten wir zu beachten, dass die Adressen sich über die Zeit ändern können und bitten die Angaben vor Kontaktaufnahme zu prüfen.</w:t>
      </w:r>
    </w:p>
    <w:p w14:paraId="350FED96" w14:textId="77777777" w:rsidR="006E7570" w:rsidRPr="003F451C" w:rsidRDefault="009C4D72">
      <w:pPr>
        <w:pStyle w:val="Heading2"/>
        <w:rPr>
          <w:sz w:val="20"/>
          <w:szCs w:val="20"/>
          <w:lang w:val="de-CH"/>
        </w:rPr>
      </w:pPr>
      <w:r w:rsidRPr="003F451C">
        <w:rPr>
          <w:sz w:val="20"/>
          <w:szCs w:val="20"/>
          <w:lang w:val="de-CH"/>
        </w:rPr>
        <w:lastRenderedPageBreak/>
        <w:t>Rechte der betroffenen Personen</w:t>
      </w:r>
    </w:p>
    <w:p w14:paraId="3F1A51C2" w14:textId="77777777" w:rsidR="006E7570" w:rsidRPr="003F451C" w:rsidRDefault="009C4D72">
      <w:pPr>
        <w:rPr>
          <w:lang w:val="de-CH"/>
        </w:rPr>
      </w:pPr>
      <w:r w:rsidRPr="003F451C">
        <w:rPr>
          <w:lang w:val="de-CH"/>
        </w:rPr>
        <w:t>Ihnen stehen al</w:t>
      </w:r>
      <w:r w:rsidRPr="003F451C">
        <w:rPr>
          <w:lang w:val="de-CH"/>
        </w:rPr>
        <w:t>s Betroffene nach der DSGVO verschiedene Rechte zu, die sich insbesondere aus Art. 15 bis 21 DSGVO ergeben:</w:t>
      </w:r>
    </w:p>
    <w:p w14:paraId="6FBF5724" w14:textId="77777777" w:rsidR="006E7570" w:rsidRPr="003F451C" w:rsidRDefault="009C4D72">
      <w:pPr>
        <w:numPr>
          <w:ilvl w:val="0"/>
          <w:numId w:val="32"/>
        </w:numPr>
        <w:rPr>
          <w:lang w:val="de-CH"/>
        </w:rPr>
      </w:pPr>
      <w:r w:rsidRPr="003F451C">
        <w:rPr>
          <w:b/>
          <w:bCs/>
          <w:lang w:val="de-CH"/>
        </w:rPr>
        <w:t>Widerspruchsrecht: Sie haben das Recht, aus Gründen, die sich aus Ihrer besonderen Situation ergeben, jederzeit gegen die Verarbeitung der Sie betre</w:t>
      </w:r>
      <w:r w:rsidRPr="003F451C">
        <w:rPr>
          <w:b/>
          <w:bCs/>
          <w:lang w:val="de-CH"/>
        </w:rPr>
        <w:t>ffenden personenbezogenen Daten, die aufgrund von Art. 6 Abs. 1 lit. e oder f DSGVO erfolgt, Widerspruch einzulegen; dies gilt auch für ein auf diese Bestimmungen gestütztes Profiling. Werden die Sie betreffenden personenbezogenen Daten verarbeitet, um Dir</w:t>
      </w:r>
      <w:r w:rsidRPr="003F451C">
        <w:rPr>
          <w:b/>
          <w:bCs/>
          <w:lang w:val="de-CH"/>
        </w:rPr>
        <w:t>ektwerbung zu betreiben, haben Sie das Recht, jederzeit Widerspruch gegen die Verarbeitung der Sie betreffenden personenbezogenen Daten zum Zwecke derartiger Werbung einzulegen; dies gilt auch für das Profiling, soweit es mit solcher Direktwerbung in Verbi</w:t>
      </w:r>
      <w:r w:rsidRPr="003F451C">
        <w:rPr>
          <w:b/>
          <w:bCs/>
          <w:lang w:val="de-CH"/>
        </w:rPr>
        <w:t>ndung steht.</w:t>
      </w:r>
    </w:p>
    <w:p w14:paraId="1A7EEDDA" w14:textId="77777777" w:rsidR="006E7570" w:rsidRPr="003F451C" w:rsidRDefault="009C4D72">
      <w:pPr>
        <w:numPr>
          <w:ilvl w:val="0"/>
          <w:numId w:val="32"/>
        </w:numPr>
        <w:rPr>
          <w:lang w:val="de-CH"/>
        </w:rPr>
      </w:pPr>
      <w:r w:rsidRPr="003F451C">
        <w:rPr>
          <w:b/>
          <w:bCs/>
          <w:lang w:val="de-CH"/>
        </w:rPr>
        <w:t>Widerrufsrecht bei Einwilligungen:</w:t>
      </w:r>
      <w:r w:rsidRPr="003F451C">
        <w:rPr>
          <w:lang w:val="de-CH"/>
        </w:rPr>
        <w:t xml:space="preserve"> Sie haben das Recht, erteilte Einwilligungen jederzeit zu widerrufen.</w:t>
      </w:r>
    </w:p>
    <w:p w14:paraId="12777BB8" w14:textId="77777777" w:rsidR="006E7570" w:rsidRPr="003F451C" w:rsidRDefault="009C4D72">
      <w:pPr>
        <w:numPr>
          <w:ilvl w:val="0"/>
          <w:numId w:val="32"/>
        </w:numPr>
        <w:rPr>
          <w:lang w:val="de-CH"/>
        </w:rPr>
      </w:pPr>
      <w:r w:rsidRPr="003F451C">
        <w:rPr>
          <w:b/>
          <w:bCs/>
          <w:lang w:val="de-CH"/>
        </w:rPr>
        <w:t>Auskunftsrecht:</w:t>
      </w:r>
      <w:r w:rsidRPr="003F451C">
        <w:rPr>
          <w:lang w:val="de-CH"/>
        </w:rPr>
        <w:t xml:space="preserve"> Sie haben das Recht, eine Bestätigung darüber zu verlangen, ob betreffende Daten verarbeitet werden und auf Auskunft über </w:t>
      </w:r>
      <w:r w:rsidRPr="003F451C">
        <w:rPr>
          <w:lang w:val="de-CH"/>
        </w:rPr>
        <w:t>diese Daten sowie auf weitere Informationen und Kopie der Daten entsprechend den gesetzlichen Vorgaben.</w:t>
      </w:r>
    </w:p>
    <w:p w14:paraId="0CD20C2D" w14:textId="77777777" w:rsidR="006E7570" w:rsidRPr="003F451C" w:rsidRDefault="009C4D72">
      <w:pPr>
        <w:numPr>
          <w:ilvl w:val="0"/>
          <w:numId w:val="32"/>
        </w:numPr>
        <w:rPr>
          <w:lang w:val="de-CH"/>
        </w:rPr>
      </w:pPr>
      <w:r w:rsidRPr="003F451C">
        <w:rPr>
          <w:b/>
          <w:bCs/>
          <w:lang w:val="de-CH"/>
        </w:rPr>
        <w:t>Recht auf Berichtigung:</w:t>
      </w:r>
      <w:r w:rsidRPr="003F451C">
        <w:rPr>
          <w:lang w:val="de-CH"/>
        </w:rPr>
        <w:t xml:space="preserve"> Sie haben entsprechend den gesetzlichen Vorgaben das Recht, die Vervollständigung der Sie betreffenden Daten oder die Berichtigu</w:t>
      </w:r>
      <w:r w:rsidRPr="003F451C">
        <w:rPr>
          <w:lang w:val="de-CH"/>
        </w:rPr>
        <w:t>ng der Sie betreffenden unrichtigen Daten zu verlangen.</w:t>
      </w:r>
    </w:p>
    <w:p w14:paraId="7129D504" w14:textId="77777777" w:rsidR="006E7570" w:rsidRPr="003F451C" w:rsidRDefault="009C4D72">
      <w:pPr>
        <w:numPr>
          <w:ilvl w:val="0"/>
          <w:numId w:val="32"/>
        </w:numPr>
        <w:rPr>
          <w:lang w:val="de-CH"/>
        </w:rPr>
      </w:pPr>
      <w:r w:rsidRPr="003F451C">
        <w:rPr>
          <w:b/>
          <w:bCs/>
          <w:lang w:val="de-CH"/>
        </w:rPr>
        <w:t>Recht auf Löschung und Einschränkung der Verarbeitung:</w:t>
      </w:r>
      <w:r w:rsidRPr="003F451C">
        <w:rPr>
          <w:lang w:val="de-CH"/>
        </w:rPr>
        <w:t xml:space="preserve"> Sie haben nach Maßgabe der gesetzlichen Vorgaben das Recht, zu verlangen, dass Sie betreffende Daten unverzüglich gelöscht werden, bzw. alternati</w:t>
      </w:r>
      <w:r w:rsidRPr="003F451C">
        <w:rPr>
          <w:lang w:val="de-CH"/>
        </w:rPr>
        <w:t>v nach Maßgabe der gesetzlichen Vorgaben eine Einschränkung der Verarbeitung der Daten zu verlangen.</w:t>
      </w:r>
    </w:p>
    <w:p w14:paraId="6CDDDCE8" w14:textId="77777777" w:rsidR="006E7570" w:rsidRPr="003F451C" w:rsidRDefault="009C4D72">
      <w:pPr>
        <w:numPr>
          <w:ilvl w:val="0"/>
          <w:numId w:val="32"/>
        </w:numPr>
        <w:rPr>
          <w:lang w:val="de-CH"/>
        </w:rPr>
      </w:pPr>
      <w:r w:rsidRPr="003F451C">
        <w:rPr>
          <w:b/>
          <w:bCs/>
          <w:lang w:val="de-CH"/>
        </w:rPr>
        <w:t>Recht auf Datenübertragbarkeit:</w:t>
      </w:r>
      <w:r w:rsidRPr="003F451C">
        <w:rPr>
          <w:lang w:val="de-CH"/>
        </w:rPr>
        <w:t xml:space="preserve"> Sie haben das Recht, Sie betreffende Daten, die Sie uns bereitgestellt haben, nach Maßgabe der gesetzlichen Vorgaben in ein</w:t>
      </w:r>
      <w:r w:rsidRPr="003F451C">
        <w:rPr>
          <w:lang w:val="de-CH"/>
        </w:rPr>
        <w:t>em strukturierten, gängigen und maschinenlesbaren Format zu erhalten oder deren Übermittlung an einen anderen Verantwortlichen zu fordern.</w:t>
      </w:r>
    </w:p>
    <w:p w14:paraId="1670A433" w14:textId="77777777" w:rsidR="006E7570" w:rsidRPr="003F451C" w:rsidRDefault="009C4D72">
      <w:pPr>
        <w:numPr>
          <w:ilvl w:val="0"/>
          <w:numId w:val="32"/>
        </w:numPr>
        <w:rPr>
          <w:lang w:val="de-CH"/>
        </w:rPr>
      </w:pPr>
      <w:r w:rsidRPr="003F451C">
        <w:rPr>
          <w:b/>
          <w:bCs/>
          <w:lang w:val="de-CH"/>
        </w:rPr>
        <w:lastRenderedPageBreak/>
        <w:t>Beschwerde bei Aufsichtsbehörde:</w:t>
      </w:r>
      <w:r w:rsidRPr="003F451C">
        <w:rPr>
          <w:lang w:val="de-CH"/>
        </w:rPr>
        <w:t xml:space="preserve"> Entsprechend den gesetzlichen Vorgaben und unbeschadet eines anderweitigen verwaltun</w:t>
      </w:r>
      <w:r w:rsidRPr="003F451C">
        <w:rPr>
          <w:lang w:val="de-CH"/>
        </w:rPr>
        <w:t>gsrechtlichen oder gerichtlichen Rechtsbehelfs, haben Sie ferner das Recht,  bei einer Datenschutzaufsichtsbehörde, insbesondere einer Aufsichtsbehörde im Mitgliedstaat, in dem Sie sich gewöhnlich aufhalten, der Aufsichtsbehörde Ihres Arbeitsplatzes oder d</w:t>
      </w:r>
      <w:r w:rsidRPr="003F451C">
        <w:rPr>
          <w:lang w:val="de-CH"/>
        </w:rPr>
        <w:t>es Ortes des mutmaßlichen Verstoßes, eine Beschwerde einzulegen, wenn Sie der Ansicht sei sollten, dass die Verarbeitung der Ihre Person betreffenden personenbezogenen Daten gegen die DSGVO verstößt.</w:t>
      </w:r>
    </w:p>
    <w:p w14:paraId="7A57EC00" w14:textId="77777777" w:rsidR="006E7570" w:rsidRPr="003F451C" w:rsidRDefault="009C4D72">
      <w:pPr>
        <w:pStyle w:val="Heading2"/>
        <w:rPr>
          <w:sz w:val="20"/>
          <w:szCs w:val="20"/>
          <w:lang w:val="de-CH"/>
        </w:rPr>
      </w:pPr>
      <w:r w:rsidRPr="003F451C">
        <w:rPr>
          <w:sz w:val="20"/>
          <w:szCs w:val="20"/>
          <w:lang w:val="de-CH"/>
        </w:rPr>
        <w:t>Begriffsdefinitionen</w:t>
      </w:r>
    </w:p>
    <w:p w14:paraId="1A05B40A" w14:textId="77777777" w:rsidR="006E7570" w:rsidRPr="003F451C" w:rsidRDefault="009C4D72">
      <w:r w:rsidRPr="003F451C">
        <w:rPr>
          <w:lang w:val="de-CH"/>
        </w:rPr>
        <w:t>In diesem Abschnitt erhalten Sie ei</w:t>
      </w:r>
      <w:r w:rsidRPr="003F451C">
        <w:rPr>
          <w:lang w:val="de-CH"/>
        </w:rPr>
        <w:t>ne Übersicht über die in dieser Datenschutzerklärung verwendeten Begrifflichkeiten. Viele der Begriffe sind dem Gesetz entnommen und vor allem im Art. 4 DSGVO definiert. Die gesetzlichen Definitionen sind verbindlich. Die nachfolgenden Erläuterungen sollen</w:t>
      </w:r>
      <w:r w:rsidRPr="003F451C">
        <w:rPr>
          <w:lang w:val="de-CH"/>
        </w:rPr>
        <w:t xml:space="preserve"> dagegen vor allem dem Verständnis dienen. </w:t>
      </w:r>
      <w:r w:rsidRPr="003F451C">
        <w:t>Die Begriffe sind alphabetisch sortiert.</w:t>
      </w:r>
    </w:p>
    <w:p w14:paraId="67D896CF" w14:textId="77777777" w:rsidR="006E7570" w:rsidRPr="003F451C" w:rsidRDefault="009C4D72">
      <w:r w:rsidRPr="003F451C">
        <w:t xml:space="preserve"> </w:t>
      </w:r>
    </w:p>
    <w:p w14:paraId="7B1E5F5C" w14:textId="77777777" w:rsidR="006E7570" w:rsidRPr="003F451C" w:rsidRDefault="009C4D72">
      <w:pPr>
        <w:numPr>
          <w:ilvl w:val="0"/>
          <w:numId w:val="33"/>
        </w:numPr>
        <w:rPr>
          <w:lang w:val="de-CH"/>
        </w:rPr>
      </w:pPr>
      <w:r w:rsidRPr="003F451C">
        <w:rPr>
          <w:b/>
          <w:bCs/>
          <w:lang w:val="de-CH"/>
        </w:rPr>
        <w:t>IP-Masking:</w:t>
      </w:r>
      <w:r w:rsidRPr="003F451C">
        <w:rPr>
          <w:lang w:val="de-CH"/>
        </w:rPr>
        <w:t xml:space="preserve"> Als "IP-Masking” wird eine Methode bezeichnet, bei der das letzte Oktett, d.h., die letzten beiden Zahlen einer IP-Adresse, gelöscht wird, damit die IP-Adress</w:t>
      </w:r>
      <w:r w:rsidRPr="003F451C">
        <w:rPr>
          <w:lang w:val="de-CH"/>
        </w:rPr>
        <w:t xml:space="preserve">e nicht mehr der eindeutigen Identifizierung einer Person dienen kann. Daher ist das IP-Masking ein Mittel zur Pseudonymisierung von Verarbeitungsverfahren, insbesondere im Onlinemarketing </w:t>
      </w:r>
    </w:p>
    <w:p w14:paraId="573D364B" w14:textId="77777777" w:rsidR="006E7570" w:rsidRPr="003F451C" w:rsidRDefault="009C4D72">
      <w:pPr>
        <w:numPr>
          <w:ilvl w:val="0"/>
          <w:numId w:val="33"/>
        </w:numPr>
        <w:rPr>
          <w:lang w:val="de-CH"/>
        </w:rPr>
      </w:pPr>
      <w:r w:rsidRPr="003F451C">
        <w:rPr>
          <w:b/>
          <w:bCs/>
          <w:lang w:val="de-CH"/>
        </w:rPr>
        <w:t>Konversionsmessung:</w:t>
      </w:r>
      <w:r w:rsidRPr="003F451C">
        <w:rPr>
          <w:lang w:val="de-CH"/>
        </w:rPr>
        <w:t xml:space="preserve"> Die Konversionsmessung (auch als "Besuchsaktio</w:t>
      </w:r>
      <w:r w:rsidRPr="003F451C">
        <w:rPr>
          <w:lang w:val="de-CH"/>
        </w:rPr>
        <w:t>nsauswertung" bezeichnet) ist ein Verfahren, mit dem die Wirksamkeit von Marketingmaßnahmen festgestellt werden kann. Dazu wird im Regelfall ein Cookie auf den Geräten der Nutzer innerhalb der Webseiten, auf denen die Marketingmaßnahmen erfolgen, gespeiche</w:t>
      </w:r>
      <w:r w:rsidRPr="003F451C">
        <w:rPr>
          <w:lang w:val="de-CH"/>
        </w:rPr>
        <w:t xml:space="preserve">rt und dann erneut auf der Zielwebseite abgerufen. Beispielsweise können wir so nachvollziehen, ob die von uns auf anderen Webseiten geschalteten Anzeigen erfolgreich waren. </w:t>
      </w:r>
    </w:p>
    <w:p w14:paraId="6258CE69" w14:textId="77777777" w:rsidR="006E7570" w:rsidRPr="003F451C" w:rsidRDefault="009C4D72">
      <w:pPr>
        <w:numPr>
          <w:ilvl w:val="0"/>
          <w:numId w:val="33"/>
        </w:numPr>
        <w:rPr>
          <w:lang w:val="de-CH"/>
        </w:rPr>
      </w:pPr>
      <w:r w:rsidRPr="003F451C">
        <w:rPr>
          <w:b/>
          <w:bCs/>
          <w:lang w:val="de-CH"/>
        </w:rPr>
        <w:t>Personenbezogene Daten:</w:t>
      </w:r>
      <w:r w:rsidRPr="003F451C">
        <w:rPr>
          <w:lang w:val="de-CH"/>
        </w:rPr>
        <w:t xml:space="preserve"> "Personenbezogene Daten“ sind alle Informationen, die sic</w:t>
      </w:r>
      <w:r w:rsidRPr="003F451C">
        <w:rPr>
          <w:lang w:val="de-CH"/>
        </w:rPr>
        <w:t>h auf eine identifizierte oder identifizierbare natürliche Person (im Folgenden "betroffene Person“) beziehen; als identifizierbar wird eine natürliche Person angesehen, die direkt oder indirekt, insbesondere mittels Zuordnung zu einer Kennung wie einem Na</w:t>
      </w:r>
      <w:r w:rsidRPr="003F451C">
        <w:rPr>
          <w:lang w:val="de-CH"/>
        </w:rPr>
        <w:t xml:space="preserve">men, zu einer Kennnummer, zu </w:t>
      </w:r>
      <w:r w:rsidRPr="003F451C">
        <w:rPr>
          <w:lang w:val="de-CH"/>
        </w:rPr>
        <w:lastRenderedPageBreak/>
        <w:t>Standortdaten, zu einer Online-Kennung (z.B. Cookie) oder zu einem oder mehreren besonderen Merkmalen identifiziert werden kann, die Ausdruck der physischen, physiologischen, genetischen, psychischen, wirtschaftlichen, kulturel</w:t>
      </w:r>
      <w:r w:rsidRPr="003F451C">
        <w:rPr>
          <w:lang w:val="de-CH"/>
        </w:rPr>
        <w:t xml:space="preserve">len oder sozialen Identität dieser natürlichen Person sind. </w:t>
      </w:r>
    </w:p>
    <w:p w14:paraId="03F372F5" w14:textId="77777777" w:rsidR="006E7570" w:rsidRPr="003F451C" w:rsidRDefault="009C4D72">
      <w:pPr>
        <w:numPr>
          <w:ilvl w:val="0"/>
          <w:numId w:val="33"/>
        </w:numPr>
        <w:rPr>
          <w:lang w:val="de-CH"/>
        </w:rPr>
      </w:pPr>
      <w:r w:rsidRPr="003F451C">
        <w:rPr>
          <w:b/>
          <w:bCs/>
          <w:lang w:val="de-CH"/>
        </w:rPr>
        <w:t>Profile mit nutzerbezogenen Informationen:</w:t>
      </w:r>
      <w:r w:rsidRPr="003F451C">
        <w:rPr>
          <w:lang w:val="de-CH"/>
        </w:rPr>
        <w:t xml:space="preserve"> Die Verarbeitung von "Profilen mit nutzerbezogenen Informationen", bzw. kurz "Profilen" umfasst jede Art der automatisierten Verarbeitung personenbezoge</w:t>
      </w:r>
      <w:r w:rsidRPr="003F451C">
        <w:rPr>
          <w:lang w:val="de-CH"/>
        </w:rPr>
        <w:t>ner Daten, die darin besteht, dass diese personenbezogenen Daten verwendet werden, um bestimmte persönliche Aspekte, die sich auf eine natürliche Person beziehen (je nach Art der Profilbildung können dazu unterschiedliche Informationen betreffend die Demog</w:t>
      </w:r>
      <w:r w:rsidRPr="003F451C">
        <w:rPr>
          <w:lang w:val="de-CH"/>
        </w:rPr>
        <w:t>raphie, Verhalten und Interessen, wie z.B. die Interaktion mit Webseiten und deren Inhalten, etc.) zu analysieren, zu bewerten oder, um sie vorherzusagen (z.B. die Interessen an bestimmten Inhalten oder Produkten, das Klickverhalten auf einer Webseite oder</w:t>
      </w:r>
      <w:r w:rsidRPr="003F451C">
        <w:rPr>
          <w:lang w:val="de-CH"/>
        </w:rPr>
        <w:t xml:space="preserve"> den Aufenthaltsort). Zu Zwecken des Profilings werden häufig Cookies und Web-Beacons eingesetzt. </w:t>
      </w:r>
    </w:p>
    <w:p w14:paraId="2D8DC831" w14:textId="77777777" w:rsidR="006E7570" w:rsidRPr="003F451C" w:rsidRDefault="009C4D72">
      <w:pPr>
        <w:numPr>
          <w:ilvl w:val="0"/>
          <w:numId w:val="33"/>
        </w:numPr>
        <w:rPr>
          <w:lang w:val="de-CH"/>
        </w:rPr>
      </w:pPr>
      <w:r w:rsidRPr="003F451C">
        <w:rPr>
          <w:b/>
          <w:bCs/>
          <w:lang w:val="de-CH"/>
        </w:rPr>
        <w:t>Remarketing:</w:t>
      </w:r>
      <w:r w:rsidRPr="003F451C">
        <w:rPr>
          <w:lang w:val="de-CH"/>
        </w:rPr>
        <w:t xml:space="preserve"> Vom "Remarketing“ bzw. "Retargeting“ spricht man, wenn z.B. zu Werbezwecken vermerkt wird, für welche Produkte sich ein Nutzer auf einer Webseit</w:t>
      </w:r>
      <w:r w:rsidRPr="003F451C">
        <w:rPr>
          <w:lang w:val="de-CH"/>
        </w:rPr>
        <w:t xml:space="preserve">e interessiert hat, um den Nutzer auf anderen Webseiten an diese Produkte, z.B. in Werbeanzeigen, zu erinnern. </w:t>
      </w:r>
    </w:p>
    <w:p w14:paraId="3345D991" w14:textId="77777777" w:rsidR="006E7570" w:rsidRPr="003F451C" w:rsidRDefault="009C4D72">
      <w:pPr>
        <w:numPr>
          <w:ilvl w:val="0"/>
          <w:numId w:val="33"/>
        </w:numPr>
        <w:rPr>
          <w:lang w:val="de-CH"/>
        </w:rPr>
      </w:pPr>
      <w:r w:rsidRPr="003F451C">
        <w:rPr>
          <w:b/>
          <w:bCs/>
          <w:lang w:val="de-CH"/>
        </w:rPr>
        <w:t>Verantwortlicher:</w:t>
      </w:r>
      <w:r w:rsidRPr="003F451C">
        <w:rPr>
          <w:lang w:val="de-CH"/>
        </w:rPr>
        <w:t xml:space="preserve"> Als "Verantwortlicher“ wird die natürliche oder juristische Person, Behörde, Einrichtung oder andere Stelle, die allein oder g</w:t>
      </w:r>
      <w:r w:rsidRPr="003F451C">
        <w:rPr>
          <w:lang w:val="de-CH"/>
        </w:rPr>
        <w:t xml:space="preserve">emeinsam mit anderen über die Zwecke und Mittel der Verarbeitung von personenbezogenen Daten entscheidet, bezeichnet. </w:t>
      </w:r>
    </w:p>
    <w:p w14:paraId="19B85A62" w14:textId="77777777" w:rsidR="006E7570" w:rsidRPr="003F451C" w:rsidRDefault="009C4D72">
      <w:pPr>
        <w:numPr>
          <w:ilvl w:val="0"/>
          <w:numId w:val="33"/>
        </w:numPr>
        <w:rPr>
          <w:lang w:val="de-CH"/>
        </w:rPr>
      </w:pPr>
      <w:r w:rsidRPr="003F451C">
        <w:rPr>
          <w:b/>
          <w:bCs/>
          <w:lang w:val="de-CH"/>
        </w:rPr>
        <w:t>Verarbeitung:</w:t>
      </w:r>
      <w:r w:rsidRPr="003F451C">
        <w:rPr>
          <w:lang w:val="de-CH"/>
        </w:rPr>
        <w:t xml:space="preserve"> "Verarbeitung" ist jeder mit oder ohne Hilfe automatisierter Verfahren ausgeführte Vorgang oder jede solche Vorgangsreihe im Zusammenhang mit personenbezogenen Daten. Der Begriff reicht weit und umfasst praktisch jeden Umgang mit Daten, sei es das Erheben</w:t>
      </w:r>
      <w:r w:rsidRPr="003F451C">
        <w:rPr>
          <w:lang w:val="de-CH"/>
        </w:rPr>
        <w:t xml:space="preserve">, das Auswerten, das Speichern, das Übermitteln oder das Löschen. </w:t>
      </w:r>
    </w:p>
    <w:p w14:paraId="507018C0" w14:textId="77777777" w:rsidR="006E7570" w:rsidRPr="003F451C" w:rsidRDefault="009C4D72">
      <w:pPr>
        <w:numPr>
          <w:ilvl w:val="0"/>
          <w:numId w:val="33"/>
        </w:numPr>
        <w:rPr>
          <w:lang w:val="de-CH"/>
        </w:rPr>
      </w:pPr>
      <w:r w:rsidRPr="003F451C">
        <w:rPr>
          <w:b/>
          <w:bCs/>
          <w:lang w:val="de-CH"/>
        </w:rPr>
        <w:t>Zielgruppenbildung:</w:t>
      </w:r>
      <w:r w:rsidRPr="003F451C">
        <w:rPr>
          <w:lang w:val="de-CH"/>
        </w:rPr>
        <w:t xml:space="preserve"> Von Zielgruppenbildung (bzw. "Custom Audiences“) spricht man, wenn Zielgruppen für Werbezwecke, z.B. Einblendung von Werbeanzeigen, bestimmt werden. So kann z.B. anhand </w:t>
      </w:r>
      <w:r w:rsidRPr="003F451C">
        <w:rPr>
          <w:lang w:val="de-CH"/>
        </w:rPr>
        <w:t xml:space="preserve">des Interesses eines Nutzers an bestimmten Produkten oder Themen im Internet geschlussfolgert werden, dass dieser Nutzer sich für Werbeanzeigen für ähnliche Produkte oder den Onlineshop, in dem er die Produkte betrachtet hat, interessiert. Von </w:t>
      </w:r>
      <w:r w:rsidRPr="003F451C">
        <w:rPr>
          <w:lang w:val="de-CH"/>
        </w:rPr>
        <w:lastRenderedPageBreak/>
        <w:t>"Lookalike A</w:t>
      </w:r>
      <w:r w:rsidRPr="003F451C">
        <w:rPr>
          <w:lang w:val="de-CH"/>
        </w:rPr>
        <w:t>udiences“ (bzw. ähnlichen Zielgruppen) spricht man wiederum, wenn die als geeignet eingeschätzten Inhalte Nutzern angezeigt werden, deren Profile bzw. Interessen mutmaßlich den Nutzern, zu denen die Profile gebildet wurden, entsprechen. Zu Zwecken der Bild</w:t>
      </w:r>
      <w:r w:rsidRPr="003F451C">
        <w:rPr>
          <w:lang w:val="de-CH"/>
        </w:rPr>
        <w:t xml:space="preserve">ung von Custom Audiences und Lookalike Audiences werden im Regelfall Cookies und Web-Beacons eingesetzt. </w:t>
      </w:r>
    </w:p>
    <w:p w14:paraId="77724B99" w14:textId="77777777" w:rsidR="006E7570" w:rsidRPr="003F451C" w:rsidRDefault="009C4D72">
      <w:pPr>
        <w:rPr>
          <w:lang w:val="de-CH"/>
        </w:rPr>
      </w:pPr>
      <w:hyperlink r:id="rId91" w:history="1">
        <w:r w:rsidRPr="003F451C">
          <w:rPr>
            <w:color w:val="0000FF"/>
            <w:lang w:val="de-CH"/>
          </w:rPr>
          <w:t>Erstellt mit dem Datenschutz-Generator.de von Dr. Thomas Schwenke</w:t>
        </w:r>
      </w:hyperlink>
    </w:p>
    <w:sectPr w:rsidR="006E7570" w:rsidRPr="003F451C">
      <w:headerReference w:type="default" r:id="rId92"/>
      <w:footerReference w:type="default" r:id="rId93"/>
      <w:headerReference w:type="first" r:id="rId94"/>
      <w:footerReference w:type="first" r:id="rId95"/>
      <w:pgSz w:w="11905" w:h="16837"/>
      <w:pgMar w:top="1440" w:right="2000" w:bottom="1440" w:left="2000" w:header="1000" w:footer="9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F4A26" w14:textId="77777777" w:rsidR="009C4D72" w:rsidRDefault="009C4D72">
      <w:pPr>
        <w:spacing w:line="240" w:lineRule="auto"/>
      </w:pPr>
      <w:r>
        <w:separator/>
      </w:r>
    </w:p>
  </w:endnote>
  <w:endnote w:type="continuationSeparator" w:id="0">
    <w:p w14:paraId="48B3D2C4" w14:textId="77777777" w:rsidR="009C4D72" w:rsidRDefault="009C4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CellMar>
        <w:left w:w="10" w:type="dxa"/>
        <w:right w:w="10" w:type="dxa"/>
      </w:tblCellMar>
      <w:tblLook w:val="04A0" w:firstRow="1" w:lastRow="0" w:firstColumn="1" w:lastColumn="0" w:noHBand="0" w:noVBand="1"/>
    </w:tblPr>
    <w:tblGrid>
      <w:gridCol w:w="7895"/>
    </w:tblGrid>
    <w:tr w:rsidR="006E7570" w14:paraId="25F6F157" w14:textId="77777777">
      <w:tblPrEx>
        <w:tblCellMar>
          <w:top w:w="0" w:type="dxa"/>
          <w:bottom w:w="0" w:type="dxa"/>
        </w:tblCellMar>
      </w:tblPrEx>
      <w:trPr>
        <w:trHeight w:val="1300"/>
      </w:trPr>
      <w:tc>
        <w:tcPr>
          <w:tcW w:w="9000" w:type="dxa"/>
        </w:tcPr>
        <w:p w14:paraId="125A1C28" w14:textId="77777777" w:rsidR="006E7570" w:rsidRDefault="009C4D72">
          <w:pPr>
            <w:spacing w:before="700"/>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CellMar>
        <w:left w:w="10" w:type="dxa"/>
        <w:right w:w="10" w:type="dxa"/>
      </w:tblCellMar>
      <w:tblLook w:val="04A0" w:firstRow="1" w:lastRow="0" w:firstColumn="1" w:lastColumn="0" w:noHBand="0" w:noVBand="1"/>
    </w:tblPr>
    <w:tblGrid>
      <w:gridCol w:w="7895"/>
    </w:tblGrid>
    <w:tr w:rsidR="006E7570" w14:paraId="2171E77C" w14:textId="77777777">
      <w:tblPrEx>
        <w:tblCellMar>
          <w:top w:w="0" w:type="dxa"/>
          <w:bottom w:w="0" w:type="dxa"/>
        </w:tblCellMar>
      </w:tblPrEx>
      <w:trPr>
        <w:trHeight w:val="1300"/>
      </w:trPr>
      <w:tc>
        <w:tcPr>
          <w:tcW w:w="9000" w:type="dxa"/>
        </w:tcPr>
        <w:p w14:paraId="25CC15ED" w14:textId="77777777" w:rsidR="006E7570" w:rsidRDefault="009C4D72">
          <w:pPr>
            <w:spacing w:before="700"/>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1BBB" w14:textId="77777777" w:rsidR="009C4D72" w:rsidRDefault="009C4D72">
      <w:pPr>
        <w:spacing w:line="240" w:lineRule="auto"/>
      </w:pPr>
      <w:r>
        <w:separator/>
      </w:r>
    </w:p>
  </w:footnote>
  <w:footnote w:type="continuationSeparator" w:id="0">
    <w:p w14:paraId="134CE66A" w14:textId="77777777" w:rsidR="009C4D72" w:rsidRDefault="009C4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CellMar>
        <w:left w:w="10" w:type="dxa"/>
        <w:right w:w="10" w:type="dxa"/>
      </w:tblCellMar>
      <w:tblLook w:val="04A0" w:firstRow="1" w:lastRow="0" w:firstColumn="1" w:lastColumn="0" w:noHBand="0" w:noVBand="1"/>
    </w:tblPr>
    <w:tblGrid>
      <w:gridCol w:w="7895"/>
    </w:tblGrid>
    <w:tr w:rsidR="006E7570" w14:paraId="5207644E" w14:textId="77777777">
      <w:tblPrEx>
        <w:tblCellMar>
          <w:top w:w="0" w:type="dxa"/>
          <w:bottom w:w="0" w:type="dxa"/>
        </w:tblCellMar>
      </w:tblPrEx>
      <w:trPr>
        <w:trHeight w:val="1300"/>
      </w:trPr>
      <w:tc>
        <w:tcPr>
          <w:tcW w:w="9000" w:type="dxa"/>
        </w:tcPr>
        <w:p w14:paraId="20860F58" w14:textId="77777777" w:rsidR="006E7570" w:rsidRDefault="009C4D72">
          <w:pPr>
            <w:jc w:val="right"/>
          </w:pPr>
          <w:r>
            <w:rPr>
              <w:color w:val="999999"/>
              <w:sz w:val="18"/>
              <w:szCs w:val="18"/>
            </w:rPr>
            <w:t>Datenschu</w:t>
          </w:r>
          <w:r>
            <w:rPr>
              <w:color w:val="999999"/>
              <w:sz w:val="18"/>
              <w:szCs w:val="18"/>
            </w:rPr>
            <w:t>tzerklärung</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CellMar>
        <w:left w:w="10" w:type="dxa"/>
        <w:right w:w="10" w:type="dxa"/>
      </w:tblCellMar>
      <w:tblLook w:val="04A0" w:firstRow="1" w:lastRow="0" w:firstColumn="1" w:lastColumn="0" w:noHBand="0" w:noVBand="1"/>
    </w:tblPr>
    <w:tblGrid>
      <w:gridCol w:w="7895"/>
    </w:tblGrid>
    <w:tr w:rsidR="006E7570" w14:paraId="7738742B" w14:textId="77777777">
      <w:tblPrEx>
        <w:tblCellMar>
          <w:top w:w="0" w:type="dxa"/>
          <w:bottom w:w="0" w:type="dxa"/>
        </w:tblCellMar>
      </w:tblPrEx>
      <w:trPr>
        <w:trHeight w:val="1300"/>
      </w:trPr>
      <w:tc>
        <w:tcPr>
          <w:tcW w:w="9000" w:type="dxa"/>
        </w:tcPr>
        <w:p w14:paraId="38BE4A62" w14:textId="77777777" w:rsidR="006E7570" w:rsidRDefault="006E7570"/>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53E940"/>
    <w:multiLevelType w:val="hybridMultilevel"/>
    <w:tmpl w:val="FA92603E"/>
    <w:lvl w:ilvl="0" w:tplc="7D7C70CC">
      <w:start w:val="1"/>
      <w:numFmt w:val="bullet"/>
      <w:lvlText w:val=""/>
      <w:lvlJc w:val="left"/>
      <w:pPr>
        <w:tabs>
          <w:tab w:val="num" w:pos="720"/>
        </w:tabs>
        <w:ind w:left="720" w:hanging="360"/>
      </w:pPr>
      <w:rPr>
        <w:rFonts w:ascii="Symbol" w:hAnsi="Symbol" w:cs="Symbol" w:hint="default"/>
      </w:rPr>
    </w:lvl>
    <w:lvl w:ilvl="1" w:tplc="BEECF960">
      <w:start w:val="1"/>
      <w:numFmt w:val="bullet"/>
      <w:lvlText w:val="o"/>
      <w:lvlJc w:val="left"/>
      <w:pPr>
        <w:tabs>
          <w:tab w:val="num" w:pos="1440"/>
        </w:tabs>
        <w:ind w:left="1440" w:hanging="360"/>
      </w:pPr>
      <w:rPr>
        <w:rFonts w:ascii="Courier New" w:hAnsi="Courier New" w:cs="Courier New" w:hint="default"/>
      </w:rPr>
    </w:lvl>
    <w:lvl w:ilvl="2" w:tplc="92B00434">
      <w:start w:val="1"/>
      <w:numFmt w:val="bullet"/>
      <w:lvlText w:val=""/>
      <w:lvlJc w:val="left"/>
      <w:pPr>
        <w:tabs>
          <w:tab w:val="num" w:pos="2160"/>
        </w:tabs>
        <w:ind w:left="2160" w:hanging="360"/>
      </w:pPr>
      <w:rPr>
        <w:rFonts w:ascii="Wingdings" w:hAnsi="Wingdings" w:cs="Wingdings" w:hint="default"/>
      </w:rPr>
    </w:lvl>
    <w:lvl w:ilvl="3" w:tplc="B84CED6E">
      <w:start w:val="1"/>
      <w:numFmt w:val="bullet"/>
      <w:lvlText w:val=""/>
      <w:lvlJc w:val="left"/>
      <w:pPr>
        <w:tabs>
          <w:tab w:val="num" w:pos="2880"/>
        </w:tabs>
        <w:ind w:left="2880" w:hanging="360"/>
      </w:pPr>
      <w:rPr>
        <w:rFonts w:ascii="Symbol" w:hAnsi="Symbol" w:cs="Symbol" w:hint="default"/>
      </w:rPr>
    </w:lvl>
    <w:lvl w:ilvl="4" w:tplc="3E86F6A2">
      <w:start w:val="1"/>
      <w:numFmt w:val="bullet"/>
      <w:lvlText w:val="o"/>
      <w:lvlJc w:val="left"/>
      <w:pPr>
        <w:tabs>
          <w:tab w:val="num" w:pos="3600"/>
        </w:tabs>
        <w:ind w:left="3600" w:hanging="360"/>
      </w:pPr>
      <w:rPr>
        <w:rFonts w:ascii="Courier New" w:hAnsi="Courier New" w:cs="Courier New" w:hint="default"/>
      </w:rPr>
    </w:lvl>
    <w:lvl w:ilvl="5" w:tplc="63426568">
      <w:start w:val="1"/>
      <w:numFmt w:val="bullet"/>
      <w:lvlText w:val=""/>
      <w:lvlJc w:val="left"/>
      <w:pPr>
        <w:tabs>
          <w:tab w:val="num" w:pos="4320"/>
        </w:tabs>
        <w:ind w:left="4320" w:hanging="360"/>
      </w:pPr>
      <w:rPr>
        <w:rFonts w:ascii="Wingdings" w:hAnsi="Wingdings" w:cs="Wingdings" w:hint="default"/>
      </w:rPr>
    </w:lvl>
    <w:lvl w:ilvl="6" w:tplc="C2025626">
      <w:start w:val="1"/>
      <w:numFmt w:val="bullet"/>
      <w:lvlText w:val=""/>
      <w:lvlJc w:val="left"/>
      <w:pPr>
        <w:tabs>
          <w:tab w:val="num" w:pos="5040"/>
        </w:tabs>
        <w:ind w:left="5040" w:hanging="360"/>
      </w:pPr>
      <w:rPr>
        <w:rFonts w:ascii="Symbol" w:hAnsi="Symbol" w:cs="Symbol" w:hint="default"/>
      </w:rPr>
    </w:lvl>
    <w:lvl w:ilvl="7" w:tplc="7BFA8BA6">
      <w:start w:val="1"/>
      <w:numFmt w:val="bullet"/>
      <w:lvlText w:val="o"/>
      <w:lvlJc w:val="left"/>
      <w:pPr>
        <w:tabs>
          <w:tab w:val="num" w:pos="5760"/>
        </w:tabs>
        <w:ind w:left="5760" w:hanging="360"/>
      </w:pPr>
      <w:rPr>
        <w:rFonts w:ascii="Courier New" w:hAnsi="Courier New" w:cs="Courier New" w:hint="default"/>
      </w:rPr>
    </w:lvl>
    <w:lvl w:ilvl="8" w:tplc="EB9C6E1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CAB91D9"/>
    <w:multiLevelType w:val="hybridMultilevel"/>
    <w:tmpl w:val="A72837CC"/>
    <w:lvl w:ilvl="0" w:tplc="FCB44872">
      <w:start w:val="1"/>
      <w:numFmt w:val="bullet"/>
      <w:lvlText w:val=""/>
      <w:lvlJc w:val="left"/>
      <w:pPr>
        <w:tabs>
          <w:tab w:val="num" w:pos="720"/>
        </w:tabs>
        <w:ind w:left="720" w:hanging="360"/>
      </w:pPr>
      <w:rPr>
        <w:rFonts w:ascii="Symbol" w:hAnsi="Symbol" w:cs="Symbol" w:hint="default"/>
      </w:rPr>
    </w:lvl>
    <w:lvl w:ilvl="1" w:tplc="8DCAED3C">
      <w:start w:val="1"/>
      <w:numFmt w:val="bullet"/>
      <w:lvlText w:val="o"/>
      <w:lvlJc w:val="left"/>
      <w:pPr>
        <w:tabs>
          <w:tab w:val="num" w:pos="1440"/>
        </w:tabs>
        <w:ind w:left="1440" w:hanging="360"/>
      </w:pPr>
      <w:rPr>
        <w:rFonts w:ascii="Courier New" w:hAnsi="Courier New" w:cs="Courier New" w:hint="default"/>
      </w:rPr>
    </w:lvl>
    <w:lvl w:ilvl="2" w:tplc="D80CEBD0">
      <w:start w:val="1"/>
      <w:numFmt w:val="bullet"/>
      <w:lvlText w:val=""/>
      <w:lvlJc w:val="left"/>
      <w:pPr>
        <w:tabs>
          <w:tab w:val="num" w:pos="2160"/>
        </w:tabs>
        <w:ind w:left="2160" w:hanging="360"/>
      </w:pPr>
      <w:rPr>
        <w:rFonts w:ascii="Wingdings" w:hAnsi="Wingdings" w:cs="Wingdings" w:hint="default"/>
      </w:rPr>
    </w:lvl>
    <w:lvl w:ilvl="3" w:tplc="15DE409A">
      <w:start w:val="1"/>
      <w:numFmt w:val="bullet"/>
      <w:lvlText w:val=""/>
      <w:lvlJc w:val="left"/>
      <w:pPr>
        <w:tabs>
          <w:tab w:val="num" w:pos="2880"/>
        </w:tabs>
        <w:ind w:left="2880" w:hanging="360"/>
      </w:pPr>
      <w:rPr>
        <w:rFonts w:ascii="Symbol" w:hAnsi="Symbol" w:cs="Symbol" w:hint="default"/>
      </w:rPr>
    </w:lvl>
    <w:lvl w:ilvl="4" w:tplc="C9A8AE18">
      <w:start w:val="1"/>
      <w:numFmt w:val="bullet"/>
      <w:lvlText w:val="o"/>
      <w:lvlJc w:val="left"/>
      <w:pPr>
        <w:tabs>
          <w:tab w:val="num" w:pos="3600"/>
        </w:tabs>
        <w:ind w:left="3600" w:hanging="360"/>
      </w:pPr>
      <w:rPr>
        <w:rFonts w:ascii="Courier New" w:hAnsi="Courier New" w:cs="Courier New" w:hint="default"/>
      </w:rPr>
    </w:lvl>
    <w:lvl w:ilvl="5" w:tplc="46CEC368">
      <w:start w:val="1"/>
      <w:numFmt w:val="bullet"/>
      <w:lvlText w:val=""/>
      <w:lvlJc w:val="left"/>
      <w:pPr>
        <w:tabs>
          <w:tab w:val="num" w:pos="4320"/>
        </w:tabs>
        <w:ind w:left="4320" w:hanging="360"/>
      </w:pPr>
      <w:rPr>
        <w:rFonts w:ascii="Wingdings" w:hAnsi="Wingdings" w:cs="Wingdings" w:hint="default"/>
      </w:rPr>
    </w:lvl>
    <w:lvl w:ilvl="6" w:tplc="F1FABA0C">
      <w:start w:val="1"/>
      <w:numFmt w:val="bullet"/>
      <w:lvlText w:val=""/>
      <w:lvlJc w:val="left"/>
      <w:pPr>
        <w:tabs>
          <w:tab w:val="num" w:pos="5040"/>
        </w:tabs>
        <w:ind w:left="5040" w:hanging="360"/>
      </w:pPr>
      <w:rPr>
        <w:rFonts w:ascii="Symbol" w:hAnsi="Symbol" w:cs="Symbol" w:hint="default"/>
      </w:rPr>
    </w:lvl>
    <w:lvl w:ilvl="7" w:tplc="EB108834">
      <w:start w:val="1"/>
      <w:numFmt w:val="bullet"/>
      <w:lvlText w:val="o"/>
      <w:lvlJc w:val="left"/>
      <w:pPr>
        <w:tabs>
          <w:tab w:val="num" w:pos="5760"/>
        </w:tabs>
        <w:ind w:left="5760" w:hanging="360"/>
      </w:pPr>
      <w:rPr>
        <w:rFonts w:ascii="Courier New" w:hAnsi="Courier New" w:cs="Courier New" w:hint="default"/>
      </w:rPr>
    </w:lvl>
    <w:lvl w:ilvl="8" w:tplc="A48C26A6">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9BE51BB1"/>
    <w:multiLevelType w:val="hybridMultilevel"/>
    <w:tmpl w:val="F508B664"/>
    <w:lvl w:ilvl="0" w:tplc="C6368152">
      <w:start w:val="1"/>
      <w:numFmt w:val="bullet"/>
      <w:lvlText w:val=""/>
      <w:lvlJc w:val="left"/>
      <w:pPr>
        <w:tabs>
          <w:tab w:val="num" w:pos="720"/>
        </w:tabs>
        <w:ind w:left="720" w:hanging="360"/>
      </w:pPr>
      <w:rPr>
        <w:rFonts w:ascii="Symbol" w:hAnsi="Symbol" w:cs="Symbol" w:hint="default"/>
      </w:rPr>
    </w:lvl>
    <w:lvl w:ilvl="1" w:tplc="CB7CF24C">
      <w:start w:val="1"/>
      <w:numFmt w:val="bullet"/>
      <w:lvlText w:val="o"/>
      <w:lvlJc w:val="left"/>
      <w:pPr>
        <w:tabs>
          <w:tab w:val="num" w:pos="1440"/>
        </w:tabs>
        <w:ind w:left="1440" w:hanging="360"/>
      </w:pPr>
      <w:rPr>
        <w:rFonts w:ascii="Courier New" w:hAnsi="Courier New" w:cs="Courier New" w:hint="default"/>
      </w:rPr>
    </w:lvl>
    <w:lvl w:ilvl="2" w:tplc="E9C2365A">
      <w:start w:val="1"/>
      <w:numFmt w:val="bullet"/>
      <w:lvlText w:val=""/>
      <w:lvlJc w:val="left"/>
      <w:pPr>
        <w:tabs>
          <w:tab w:val="num" w:pos="2160"/>
        </w:tabs>
        <w:ind w:left="2160" w:hanging="360"/>
      </w:pPr>
      <w:rPr>
        <w:rFonts w:ascii="Wingdings" w:hAnsi="Wingdings" w:cs="Wingdings" w:hint="default"/>
      </w:rPr>
    </w:lvl>
    <w:lvl w:ilvl="3" w:tplc="9F724406">
      <w:start w:val="1"/>
      <w:numFmt w:val="bullet"/>
      <w:lvlText w:val=""/>
      <w:lvlJc w:val="left"/>
      <w:pPr>
        <w:tabs>
          <w:tab w:val="num" w:pos="2880"/>
        </w:tabs>
        <w:ind w:left="2880" w:hanging="360"/>
      </w:pPr>
      <w:rPr>
        <w:rFonts w:ascii="Symbol" w:hAnsi="Symbol" w:cs="Symbol" w:hint="default"/>
      </w:rPr>
    </w:lvl>
    <w:lvl w:ilvl="4" w:tplc="0EC0377E">
      <w:start w:val="1"/>
      <w:numFmt w:val="bullet"/>
      <w:lvlText w:val="o"/>
      <w:lvlJc w:val="left"/>
      <w:pPr>
        <w:tabs>
          <w:tab w:val="num" w:pos="3600"/>
        </w:tabs>
        <w:ind w:left="3600" w:hanging="360"/>
      </w:pPr>
      <w:rPr>
        <w:rFonts w:ascii="Courier New" w:hAnsi="Courier New" w:cs="Courier New" w:hint="default"/>
      </w:rPr>
    </w:lvl>
    <w:lvl w:ilvl="5" w:tplc="35FA08FC">
      <w:start w:val="1"/>
      <w:numFmt w:val="bullet"/>
      <w:lvlText w:val=""/>
      <w:lvlJc w:val="left"/>
      <w:pPr>
        <w:tabs>
          <w:tab w:val="num" w:pos="4320"/>
        </w:tabs>
        <w:ind w:left="4320" w:hanging="360"/>
      </w:pPr>
      <w:rPr>
        <w:rFonts w:ascii="Wingdings" w:hAnsi="Wingdings" w:cs="Wingdings" w:hint="default"/>
      </w:rPr>
    </w:lvl>
    <w:lvl w:ilvl="6" w:tplc="1038AB12">
      <w:start w:val="1"/>
      <w:numFmt w:val="bullet"/>
      <w:lvlText w:val=""/>
      <w:lvlJc w:val="left"/>
      <w:pPr>
        <w:tabs>
          <w:tab w:val="num" w:pos="5040"/>
        </w:tabs>
        <w:ind w:left="5040" w:hanging="360"/>
      </w:pPr>
      <w:rPr>
        <w:rFonts w:ascii="Symbol" w:hAnsi="Symbol" w:cs="Symbol" w:hint="default"/>
      </w:rPr>
    </w:lvl>
    <w:lvl w:ilvl="7" w:tplc="4140A48C">
      <w:start w:val="1"/>
      <w:numFmt w:val="bullet"/>
      <w:lvlText w:val="o"/>
      <w:lvlJc w:val="left"/>
      <w:pPr>
        <w:tabs>
          <w:tab w:val="num" w:pos="5760"/>
        </w:tabs>
        <w:ind w:left="5760" w:hanging="360"/>
      </w:pPr>
      <w:rPr>
        <w:rFonts w:ascii="Courier New" w:hAnsi="Courier New" w:cs="Courier New" w:hint="default"/>
      </w:rPr>
    </w:lvl>
    <w:lvl w:ilvl="8" w:tplc="036CC0E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9CAD845B"/>
    <w:multiLevelType w:val="hybridMultilevel"/>
    <w:tmpl w:val="558682B4"/>
    <w:lvl w:ilvl="0" w:tplc="DC94B76E">
      <w:start w:val="1"/>
      <w:numFmt w:val="bullet"/>
      <w:lvlText w:val=""/>
      <w:lvlJc w:val="left"/>
      <w:pPr>
        <w:tabs>
          <w:tab w:val="num" w:pos="720"/>
        </w:tabs>
        <w:ind w:left="720" w:hanging="360"/>
      </w:pPr>
      <w:rPr>
        <w:rFonts w:ascii="Symbol" w:hAnsi="Symbol" w:cs="Symbol" w:hint="default"/>
      </w:rPr>
    </w:lvl>
    <w:lvl w:ilvl="1" w:tplc="7B6658E2">
      <w:start w:val="1"/>
      <w:numFmt w:val="bullet"/>
      <w:lvlText w:val="o"/>
      <w:lvlJc w:val="left"/>
      <w:pPr>
        <w:tabs>
          <w:tab w:val="num" w:pos="1440"/>
        </w:tabs>
        <w:ind w:left="1440" w:hanging="360"/>
      </w:pPr>
      <w:rPr>
        <w:rFonts w:ascii="Courier New" w:hAnsi="Courier New" w:cs="Courier New" w:hint="default"/>
      </w:rPr>
    </w:lvl>
    <w:lvl w:ilvl="2" w:tplc="6054EFE4">
      <w:start w:val="1"/>
      <w:numFmt w:val="bullet"/>
      <w:lvlText w:val=""/>
      <w:lvlJc w:val="left"/>
      <w:pPr>
        <w:tabs>
          <w:tab w:val="num" w:pos="2160"/>
        </w:tabs>
        <w:ind w:left="2160" w:hanging="360"/>
      </w:pPr>
      <w:rPr>
        <w:rFonts w:ascii="Wingdings" w:hAnsi="Wingdings" w:cs="Wingdings" w:hint="default"/>
      </w:rPr>
    </w:lvl>
    <w:lvl w:ilvl="3" w:tplc="9A1A654A">
      <w:start w:val="1"/>
      <w:numFmt w:val="bullet"/>
      <w:lvlText w:val=""/>
      <w:lvlJc w:val="left"/>
      <w:pPr>
        <w:tabs>
          <w:tab w:val="num" w:pos="2880"/>
        </w:tabs>
        <w:ind w:left="2880" w:hanging="360"/>
      </w:pPr>
      <w:rPr>
        <w:rFonts w:ascii="Symbol" w:hAnsi="Symbol" w:cs="Symbol" w:hint="default"/>
      </w:rPr>
    </w:lvl>
    <w:lvl w:ilvl="4" w:tplc="29E829E6">
      <w:start w:val="1"/>
      <w:numFmt w:val="bullet"/>
      <w:lvlText w:val="o"/>
      <w:lvlJc w:val="left"/>
      <w:pPr>
        <w:tabs>
          <w:tab w:val="num" w:pos="3600"/>
        </w:tabs>
        <w:ind w:left="3600" w:hanging="360"/>
      </w:pPr>
      <w:rPr>
        <w:rFonts w:ascii="Courier New" w:hAnsi="Courier New" w:cs="Courier New" w:hint="default"/>
      </w:rPr>
    </w:lvl>
    <w:lvl w:ilvl="5" w:tplc="E0966266">
      <w:start w:val="1"/>
      <w:numFmt w:val="bullet"/>
      <w:lvlText w:val=""/>
      <w:lvlJc w:val="left"/>
      <w:pPr>
        <w:tabs>
          <w:tab w:val="num" w:pos="4320"/>
        </w:tabs>
        <w:ind w:left="4320" w:hanging="360"/>
      </w:pPr>
      <w:rPr>
        <w:rFonts w:ascii="Wingdings" w:hAnsi="Wingdings" w:cs="Wingdings" w:hint="default"/>
      </w:rPr>
    </w:lvl>
    <w:lvl w:ilvl="6" w:tplc="8048C504">
      <w:start w:val="1"/>
      <w:numFmt w:val="bullet"/>
      <w:lvlText w:val=""/>
      <w:lvlJc w:val="left"/>
      <w:pPr>
        <w:tabs>
          <w:tab w:val="num" w:pos="5040"/>
        </w:tabs>
        <w:ind w:left="5040" w:hanging="360"/>
      </w:pPr>
      <w:rPr>
        <w:rFonts w:ascii="Symbol" w:hAnsi="Symbol" w:cs="Symbol" w:hint="default"/>
      </w:rPr>
    </w:lvl>
    <w:lvl w:ilvl="7" w:tplc="A7BC65C2">
      <w:start w:val="1"/>
      <w:numFmt w:val="bullet"/>
      <w:lvlText w:val="o"/>
      <w:lvlJc w:val="left"/>
      <w:pPr>
        <w:tabs>
          <w:tab w:val="num" w:pos="5760"/>
        </w:tabs>
        <w:ind w:left="5760" w:hanging="360"/>
      </w:pPr>
      <w:rPr>
        <w:rFonts w:ascii="Courier New" w:hAnsi="Courier New" w:cs="Courier New" w:hint="default"/>
      </w:rPr>
    </w:lvl>
    <w:lvl w:ilvl="8" w:tplc="39641144">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A4B2AE23"/>
    <w:multiLevelType w:val="hybridMultilevel"/>
    <w:tmpl w:val="72B0301E"/>
    <w:lvl w:ilvl="0" w:tplc="68807EA0">
      <w:start w:val="1"/>
      <w:numFmt w:val="bullet"/>
      <w:lvlText w:val=""/>
      <w:lvlJc w:val="left"/>
      <w:pPr>
        <w:tabs>
          <w:tab w:val="num" w:pos="720"/>
        </w:tabs>
        <w:ind w:left="720" w:hanging="360"/>
      </w:pPr>
      <w:rPr>
        <w:rFonts w:ascii="Symbol" w:hAnsi="Symbol" w:cs="Symbol" w:hint="default"/>
      </w:rPr>
    </w:lvl>
    <w:lvl w:ilvl="1" w:tplc="1FE4ECDC">
      <w:start w:val="1"/>
      <w:numFmt w:val="bullet"/>
      <w:lvlText w:val="o"/>
      <w:lvlJc w:val="left"/>
      <w:pPr>
        <w:tabs>
          <w:tab w:val="num" w:pos="1440"/>
        </w:tabs>
        <w:ind w:left="1440" w:hanging="360"/>
      </w:pPr>
      <w:rPr>
        <w:rFonts w:ascii="Courier New" w:hAnsi="Courier New" w:cs="Courier New" w:hint="default"/>
      </w:rPr>
    </w:lvl>
    <w:lvl w:ilvl="2" w:tplc="52AE2D92">
      <w:start w:val="1"/>
      <w:numFmt w:val="bullet"/>
      <w:lvlText w:val=""/>
      <w:lvlJc w:val="left"/>
      <w:pPr>
        <w:tabs>
          <w:tab w:val="num" w:pos="2160"/>
        </w:tabs>
        <w:ind w:left="2160" w:hanging="360"/>
      </w:pPr>
      <w:rPr>
        <w:rFonts w:ascii="Wingdings" w:hAnsi="Wingdings" w:cs="Wingdings" w:hint="default"/>
      </w:rPr>
    </w:lvl>
    <w:lvl w:ilvl="3" w:tplc="93BAB598">
      <w:start w:val="1"/>
      <w:numFmt w:val="bullet"/>
      <w:lvlText w:val=""/>
      <w:lvlJc w:val="left"/>
      <w:pPr>
        <w:tabs>
          <w:tab w:val="num" w:pos="2880"/>
        </w:tabs>
        <w:ind w:left="2880" w:hanging="360"/>
      </w:pPr>
      <w:rPr>
        <w:rFonts w:ascii="Symbol" w:hAnsi="Symbol" w:cs="Symbol" w:hint="default"/>
      </w:rPr>
    </w:lvl>
    <w:lvl w:ilvl="4" w:tplc="0EC4F446">
      <w:start w:val="1"/>
      <w:numFmt w:val="bullet"/>
      <w:lvlText w:val="o"/>
      <w:lvlJc w:val="left"/>
      <w:pPr>
        <w:tabs>
          <w:tab w:val="num" w:pos="3600"/>
        </w:tabs>
        <w:ind w:left="3600" w:hanging="360"/>
      </w:pPr>
      <w:rPr>
        <w:rFonts w:ascii="Courier New" w:hAnsi="Courier New" w:cs="Courier New" w:hint="default"/>
      </w:rPr>
    </w:lvl>
    <w:lvl w:ilvl="5" w:tplc="DF8214D0">
      <w:start w:val="1"/>
      <w:numFmt w:val="bullet"/>
      <w:lvlText w:val=""/>
      <w:lvlJc w:val="left"/>
      <w:pPr>
        <w:tabs>
          <w:tab w:val="num" w:pos="4320"/>
        </w:tabs>
        <w:ind w:left="4320" w:hanging="360"/>
      </w:pPr>
      <w:rPr>
        <w:rFonts w:ascii="Wingdings" w:hAnsi="Wingdings" w:cs="Wingdings" w:hint="default"/>
      </w:rPr>
    </w:lvl>
    <w:lvl w:ilvl="6" w:tplc="D52EEF0A">
      <w:start w:val="1"/>
      <w:numFmt w:val="bullet"/>
      <w:lvlText w:val=""/>
      <w:lvlJc w:val="left"/>
      <w:pPr>
        <w:tabs>
          <w:tab w:val="num" w:pos="5040"/>
        </w:tabs>
        <w:ind w:left="5040" w:hanging="360"/>
      </w:pPr>
      <w:rPr>
        <w:rFonts w:ascii="Symbol" w:hAnsi="Symbol" w:cs="Symbol" w:hint="default"/>
      </w:rPr>
    </w:lvl>
    <w:lvl w:ilvl="7" w:tplc="D6C4B54E">
      <w:start w:val="1"/>
      <w:numFmt w:val="bullet"/>
      <w:lvlText w:val="o"/>
      <w:lvlJc w:val="left"/>
      <w:pPr>
        <w:tabs>
          <w:tab w:val="num" w:pos="5760"/>
        </w:tabs>
        <w:ind w:left="5760" w:hanging="360"/>
      </w:pPr>
      <w:rPr>
        <w:rFonts w:ascii="Courier New" w:hAnsi="Courier New" w:cs="Courier New" w:hint="default"/>
      </w:rPr>
    </w:lvl>
    <w:lvl w:ilvl="8" w:tplc="142A148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A94AF227"/>
    <w:multiLevelType w:val="hybridMultilevel"/>
    <w:tmpl w:val="9D1A9C96"/>
    <w:lvl w:ilvl="0" w:tplc="9EF47F5C">
      <w:start w:val="1"/>
      <w:numFmt w:val="bullet"/>
      <w:lvlText w:val=""/>
      <w:lvlJc w:val="left"/>
      <w:pPr>
        <w:tabs>
          <w:tab w:val="num" w:pos="720"/>
        </w:tabs>
        <w:ind w:left="720" w:hanging="360"/>
      </w:pPr>
      <w:rPr>
        <w:rFonts w:ascii="Symbol" w:hAnsi="Symbol" w:cs="Symbol" w:hint="default"/>
      </w:rPr>
    </w:lvl>
    <w:lvl w:ilvl="1" w:tplc="7AC08F42">
      <w:start w:val="1"/>
      <w:numFmt w:val="bullet"/>
      <w:lvlText w:val="o"/>
      <w:lvlJc w:val="left"/>
      <w:pPr>
        <w:tabs>
          <w:tab w:val="num" w:pos="1440"/>
        </w:tabs>
        <w:ind w:left="1440" w:hanging="360"/>
      </w:pPr>
      <w:rPr>
        <w:rFonts w:ascii="Courier New" w:hAnsi="Courier New" w:cs="Courier New" w:hint="default"/>
      </w:rPr>
    </w:lvl>
    <w:lvl w:ilvl="2" w:tplc="6B2853F8">
      <w:start w:val="1"/>
      <w:numFmt w:val="bullet"/>
      <w:lvlText w:val=""/>
      <w:lvlJc w:val="left"/>
      <w:pPr>
        <w:tabs>
          <w:tab w:val="num" w:pos="2160"/>
        </w:tabs>
        <w:ind w:left="2160" w:hanging="360"/>
      </w:pPr>
      <w:rPr>
        <w:rFonts w:ascii="Wingdings" w:hAnsi="Wingdings" w:cs="Wingdings" w:hint="default"/>
      </w:rPr>
    </w:lvl>
    <w:lvl w:ilvl="3" w:tplc="E58CB20A">
      <w:start w:val="1"/>
      <w:numFmt w:val="bullet"/>
      <w:lvlText w:val=""/>
      <w:lvlJc w:val="left"/>
      <w:pPr>
        <w:tabs>
          <w:tab w:val="num" w:pos="2880"/>
        </w:tabs>
        <w:ind w:left="2880" w:hanging="360"/>
      </w:pPr>
      <w:rPr>
        <w:rFonts w:ascii="Symbol" w:hAnsi="Symbol" w:cs="Symbol" w:hint="default"/>
      </w:rPr>
    </w:lvl>
    <w:lvl w:ilvl="4" w:tplc="BD04C076">
      <w:start w:val="1"/>
      <w:numFmt w:val="bullet"/>
      <w:lvlText w:val="o"/>
      <w:lvlJc w:val="left"/>
      <w:pPr>
        <w:tabs>
          <w:tab w:val="num" w:pos="3600"/>
        </w:tabs>
        <w:ind w:left="3600" w:hanging="360"/>
      </w:pPr>
      <w:rPr>
        <w:rFonts w:ascii="Courier New" w:hAnsi="Courier New" w:cs="Courier New" w:hint="default"/>
      </w:rPr>
    </w:lvl>
    <w:lvl w:ilvl="5" w:tplc="2092D58C">
      <w:start w:val="1"/>
      <w:numFmt w:val="bullet"/>
      <w:lvlText w:val=""/>
      <w:lvlJc w:val="left"/>
      <w:pPr>
        <w:tabs>
          <w:tab w:val="num" w:pos="4320"/>
        </w:tabs>
        <w:ind w:left="4320" w:hanging="360"/>
      </w:pPr>
      <w:rPr>
        <w:rFonts w:ascii="Wingdings" w:hAnsi="Wingdings" w:cs="Wingdings" w:hint="default"/>
      </w:rPr>
    </w:lvl>
    <w:lvl w:ilvl="6" w:tplc="14E86250">
      <w:start w:val="1"/>
      <w:numFmt w:val="bullet"/>
      <w:lvlText w:val=""/>
      <w:lvlJc w:val="left"/>
      <w:pPr>
        <w:tabs>
          <w:tab w:val="num" w:pos="5040"/>
        </w:tabs>
        <w:ind w:left="5040" w:hanging="360"/>
      </w:pPr>
      <w:rPr>
        <w:rFonts w:ascii="Symbol" w:hAnsi="Symbol" w:cs="Symbol" w:hint="default"/>
      </w:rPr>
    </w:lvl>
    <w:lvl w:ilvl="7" w:tplc="12021D12">
      <w:start w:val="1"/>
      <w:numFmt w:val="bullet"/>
      <w:lvlText w:val="o"/>
      <w:lvlJc w:val="left"/>
      <w:pPr>
        <w:tabs>
          <w:tab w:val="num" w:pos="5760"/>
        </w:tabs>
        <w:ind w:left="5760" w:hanging="360"/>
      </w:pPr>
      <w:rPr>
        <w:rFonts w:ascii="Courier New" w:hAnsi="Courier New" w:cs="Courier New" w:hint="default"/>
      </w:rPr>
    </w:lvl>
    <w:lvl w:ilvl="8" w:tplc="90744DEC">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AA61A5BC"/>
    <w:multiLevelType w:val="hybridMultilevel"/>
    <w:tmpl w:val="735C1F12"/>
    <w:lvl w:ilvl="0" w:tplc="4B489344">
      <w:start w:val="1"/>
      <w:numFmt w:val="bullet"/>
      <w:lvlText w:val=""/>
      <w:lvlJc w:val="left"/>
      <w:pPr>
        <w:tabs>
          <w:tab w:val="num" w:pos="720"/>
        </w:tabs>
        <w:ind w:left="720" w:hanging="360"/>
      </w:pPr>
      <w:rPr>
        <w:rFonts w:ascii="Symbol" w:hAnsi="Symbol" w:cs="Symbol" w:hint="default"/>
      </w:rPr>
    </w:lvl>
    <w:lvl w:ilvl="1" w:tplc="2940C99A">
      <w:start w:val="1"/>
      <w:numFmt w:val="bullet"/>
      <w:lvlText w:val="o"/>
      <w:lvlJc w:val="left"/>
      <w:pPr>
        <w:tabs>
          <w:tab w:val="num" w:pos="1440"/>
        </w:tabs>
        <w:ind w:left="1440" w:hanging="360"/>
      </w:pPr>
      <w:rPr>
        <w:rFonts w:ascii="Courier New" w:hAnsi="Courier New" w:cs="Courier New" w:hint="default"/>
      </w:rPr>
    </w:lvl>
    <w:lvl w:ilvl="2" w:tplc="8D8A584C">
      <w:start w:val="1"/>
      <w:numFmt w:val="bullet"/>
      <w:lvlText w:val=""/>
      <w:lvlJc w:val="left"/>
      <w:pPr>
        <w:tabs>
          <w:tab w:val="num" w:pos="2160"/>
        </w:tabs>
        <w:ind w:left="2160" w:hanging="360"/>
      </w:pPr>
      <w:rPr>
        <w:rFonts w:ascii="Wingdings" w:hAnsi="Wingdings" w:cs="Wingdings" w:hint="default"/>
      </w:rPr>
    </w:lvl>
    <w:lvl w:ilvl="3" w:tplc="F540529C">
      <w:start w:val="1"/>
      <w:numFmt w:val="bullet"/>
      <w:lvlText w:val=""/>
      <w:lvlJc w:val="left"/>
      <w:pPr>
        <w:tabs>
          <w:tab w:val="num" w:pos="2880"/>
        </w:tabs>
        <w:ind w:left="2880" w:hanging="360"/>
      </w:pPr>
      <w:rPr>
        <w:rFonts w:ascii="Symbol" w:hAnsi="Symbol" w:cs="Symbol" w:hint="default"/>
      </w:rPr>
    </w:lvl>
    <w:lvl w:ilvl="4" w:tplc="98E02DA2">
      <w:start w:val="1"/>
      <w:numFmt w:val="bullet"/>
      <w:lvlText w:val="o"/>
      <w:lvlJc w:val="left"/>
      <w:pPr>
        <w:tabs>
          <w:tab w:val="num" w:pos="3600"/>
        </w:tabs>
        <w:ind w:left="3600" w:hanging="360"/>
      </w:pPr>
      <w:rPr>
        <w:rFonts w:ascii="Courier New" w:hAnsi="Courier New" w:cs="Courier New" w:hint="default"/>
      </w:rPr>
    </w:lvl>
    <w:lvl w:ilvl="5" w:tplc="0BD2C7E8">
      <w:start w:val="1"/>
      <w:numFmt w:val="bullet"/>
      <w:lvlText w:val=""/>
      <w:lvlJc w:val="left"/>
      <w:pPr>
        <w:tabs>
          <w:tab w:val="num" w:pos="4320"/>
        </w:tabs>
        <w:ind w:left="4320" w:hanging="360"/>
      </w:pPr>
      <w:rPr>
        <w:rFonts w:ascii="Wingdings" w:hAnsi="Wingdings" w:cs="Wingdings" w:hint="default"/>
      </w:rPr>
    </w:lvl>
    <w:lvl w:ilvl="6" w:tplc="BAA6E772">
      <w:start w:val="1"/>
      <w:numFmt w:val="bullet"/>
      <w:lvlText w:val=""/>
      <w:lvlJc w:val="left"/>
      <w:pPr>
        <w:tabs>
          <w:tab w:val="num" w:pos="5040"/>
        </w:tabs>
        <w:ind w:left="5040" w:hanging="360"/>
      </w:pPr>
      <w:rPr>
        <w:rFonts w:ascii="Symbol" w:hAnsi="Symbol" w:cs="Symbol" w:hint="default"/>
      </w:rPr>
    </w:lvl>
    <w:lvl w:ilvl="7" w:tplc="839C9CCE">
      <w:start w:val="1"/>
      <w:numFmt w:val="bullet"/>
      <w:lvlText w:val="o"/>
      <w:lvlJc w:val="left"/>
      <w:pPr>
        <w:tabs>
          <w:tab w:val="num" w:pos="5760"/>
        </w:tabs>
        <w:ind w:left="5760" w:hanging="360"/>
      </w:pPr>
      <w:rPr>
        <w:rFonts w:ascii="Courier New" w:hAnsi="Courier New" w:cs="Courier New" w:hint="default"/>
      </w:rPr>
    </w:lvl>
    <w:lvl w:ilvl="8" w:tplc="F9FAA6F6">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C59AC534"/>
    <w:multiLevelType w:val="hybridMultilevel"/>
    <w:tmpl w:val="705872DC"/>
    <w:lvl w:ilvl="0" w:tplc="E1E22BB8">
      <w:start w:val="1"/>
      <w:numFmt w:val="bullet"/>
      <w:lvlText w:val=""/>
      <w:lvlJc w:val="left"/>
      <w:pPr>
        <w:tabs>
          <w:tab w:val="num" w:pos="720"/>
        </w:tabs>
        <w:ind w:left="720" w:hanging="360"/>
      </w:pPr>
      <w:rPr>
        <w:rFonts w:ascii="Symbol" w:hAnsi="Symbol" w:cs="Symbol" w:hint="default"/>
      </w:rPr>
    </w:lvl>
    <w:lvl w:ilvl="1" w:tplc="B5F4DC44">
      <w:start w:val="1"/>
      <w:numFmt w:val="bullet"/>
      <w:lvlText w:val="o"/>
      <w:lvlJc w:val="left"/>
      <w:pPr>
        <w:tabs>
          <w:tab w:val="num" w:pos="1440"/>
        </w:tabs>
        <w:ind w:left="1440" w:hanging="360"/>
      </w:pPr>
      <w:rPr>
        <w:rFonts w:ascii="Courier New" w:hAnsi="Courier New" w:cs="Courier New" w:hint="default"/>
      </w:rPr>
    </w:lvl>
    <w:lvl w:ilvl="2" w:tplc="AAE23344">
      <w:start w:val="1"/>
      <w:numFmt w:val="bullet"/>
      <w:lvlText w:val=""/>
      <w:lvlJc w:val="left"/>
      <w:pPr>
        <w:tabs>
          <w:tab w:val="num" w:pos="2160"/>
        </w:tabs>
        <w:ind w:left="2160" w:hanging="360"/>
      </w:pPr>
      <w:rPr>
        <w:rFonts w:ascii="Wingdings" w:hAnsi="Wingdings" w:cs="Wingdings" w:hint="default"/>
      </w:rPr>
    </w:lvl>
    <w:lvl w:ilvl="3" w:tplc="32BA79AE">
      <w:start w:val="1"/>
      <w:numFmt w:val="bullet"/>
      <w:lvlText w:val=""/>
      <w:lvlJc w:val="left"/>
      <w:pPr>
        <w:tabs>
          <w:tab w:val="num" w:pos="2880"/>
        </w:tabs>
        <w:ind w:left="2880" w:hanging="360"/>
      </w:pPr>
      <w:rPr>
        <w:rFonts w:ascii="Symbol" w:hAnsi="Symbol" w:cs="Symbol" w:hint="default"/>
      </w:rPr>
    </w:lvl>
    <w:lvl w:ilvl="4" w:tplc="875C53BC">
      <w:start w:val="1"/>
      <w:numFmt w:val="bullet"/>
      <w:lvlText w:val="o"/>
      <w:lvlJc w:val="left"/>
      <w:pPr>
        <w:tabs>
          <w:tab w:val="num" w:pos="3600"/>
        </w:tabs>
        <w:ind w:left="3600" w:hanging="360"/>
      </w:pPr>
      <w:rPr>
        <w:rFonts w:ascii="Courier New" w:hAnsi="Courier New" w:cs="Courier New" w:hint="default"/>
      </w:rPr>
    </w:lvl>
    <w:lvl w:ilvl="5" w:tplc="D8C4957E">
      <w:start w:val="1"/>
      <w:numFmt w:val="bullet"/>
      <w:lvlText w:val=""/>
      <w:lvlJc w:val="left"/>
      <w:pPr>
        <w:tabs>
          <w:tab w:val="num" w:pos="4320"/>
        </w:tabs>
        <w:ind w:left="4320" w:hanging="360"/>
      </w:pPr>
      <w:rPr>
        <w:rFonts w:ascii="Wingdings" w:hAnsi="Wingdings" w:cs="Wingdings" w:hint="default"/>
      </w:rPr>
    </w:lvl>
    <w:lvl w:ilvl="6" w:tplc="887C94B8">
      <w:start w:val="1"/>
      <w:numFmt w:val="bullet"/>
      <w:lvlText w:val=""/>
      <w:lvlJc w:val="left"/>
      <w:pPr>
        <w:tabs>
          <w:tab w:val="num" w:pos="5040"/>
        </w:tabs>
        <w:ind w:left="5040" w:hanging="360"/>
      </w:pPr>
      <w:rPr>
        <w:rFonts w:ascii="Symbol" w:hAnsi="Symbol" w:cs="Symbol" w:hint="default"/>
      </w:rPr>
    </w:lvl>
    <w:lvl w:ilvl="7" w:tplc="DBA00CE4">
      <w:start w:val="1"/>
      <w:numFmt w:val="bullet"/>
      <w:lvlText w:val="o"/>
      <w:lvlJc w:val="left"/>
      <w:pPr>
        <w:tabs>
          <w:tab w:val="num" w:pos="5760"/>
        </w:tabs>
        <w:ind w:left="5760" w:hanging="360"/>
      </w:pPr>
      <w:rPr>
        <w:rFonts w:ascii="Courier New" w:hAnsi="Courier New" w:cs="Courier New" w:hint="default"/>
      </w:rPr>
    </w:lvl>
    <w:lvl w:ilvl="8" w:tplc="EC40ED60">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CB147D41"/>
    <w:multiLevelType w:val="hybridMultilevel"/>
    <w:tmpl w:val="619E550E"/>
    <w:lvl w:ilvl="0" w:tplc="775A1D16">
      <w:start w:val="1"/>
      <w:numFmt w:val="bullet"/>
      <w:lvlText w:val=""/>
      <w:lvlJc w:val="left"/>
      <w:pPr>
        <w:tabs>
          <w:tab w:val="num" w:pos="720"/>
        </w:tabs>
        <w:ind w:left="720" w:hanging="360"/>
      </w:pPr>
      <w:rPr>
        <w:rFonts w:ascii="Symbol" w:hAnsi="Symbol" w:cs="Symbol" w:hint="default"/>
      </w:rPr>
    </w:lvl>
    <w:lvl w:ilvl="1" w:tplc="54907F2A">
      <w:start w:val="1"/>
      <w:numFmt w:val="bullet"/>
      <w:lvlText w:val="o"/>
      <w:lvlJc w:val="left"/>
      <w:pPr>
        <w:tabs>
          <w:tab w:val="num" w:pos="1440"/>
        </w:tabs>
        <w:ind w:left="1440" w:hanging="360"/>
      </w:pPr>
      <w:rPr>
        <w:rFonts w:ascii="Courier New" w:hAnsi="Courier New" w:cs="Courier New" w:hint="default"/>
      </w:rPr>
    </w:lvl>
    <w:lvl w:ilvl="2" w:tplc="CB309236">
      <w:start w:val="1"/>
      <w:numFmt w:val="bullet"/>
      <w:lvlText w:val=""/>
      <w:lvlJc w:val="left"/>
      <w:pPr>
        <w:tabs>
          <w:tab w:val="num" w:pos="2160"/>
        </w:tabs>
        <w:ind w:left="2160" w:hanging="360"/>
      </w:pPr>
      <w:rPr>
        <w:rFonts w:ascii="Wingdings" w:hAnsi="Wingdings" w:cs="Wingdings" w:hint="default"/>
      </w:rPr>
    </w:lvl>
    <w:lvl w:ilvl="3" w:tplc="A3F8D8CA">
      <w:start w:val="1"/>
      <w:numFmt w:val="bullet"/>
      <w:lvlText w:val=""/>
      <w:lvlJc w:val="left"/>
      <w:pPr>
        <w:tabs>
          <w:tab w:val="num" w:pos="2880"/>
        </w:tabs>
        <w:ind w:left="2880" w:hanging="360"/>
      </w:pPr>
      <w:rPr>
        <w:rFonts w:ascii="Symbol" w:hAnsi="Symbol" w:cs="Symbol" w:hint="default"/>
      </w:rPr>
    </w:lvl>
    <w:lvl w:ilvl="4" w:tplc="4D785194">
      <w:start w:val="1"/>
      <w:numFmt w:val="bullet"/>
      <w:lvlText w:val="o"/>
      <w:lvlJc w:val="left"/>
      <w:pPr>
        <w:tabs>
          <w:tab w:val="num" w:pos="3600"/>
        </w:tabs>
        <w:ind w:left="3600" w:hanging="360"/>
      </w:pPr>
      <w:rPr>
        <w:rFonts w:ascii="Courier New" w:hAnsi="Courier New" w:cs="Courier New" w:hint="default"/>
      </w:rPr>
    </w:lvl>
    <w:lvl w:ilvl="5" w:tplc="2ECC8F2C">
      <w:start w:val="1"/>
      <w:numFmt w:val="bullet"/>
      <w:lvlText w:val=""/>
      <w:lvlJc w:val="left"/>
      <w:pPr>
        <w:tabs>
          <w:tab w:val="num" w:pos="4320"/>
        </w:tabs>
        <w:ind w:left="4320" w:hanging="360"/>
      </w:pPr>
      <w:rPr>
        <w:rFonts w:ascii="Wingdings" w:hAnsi="Wingdings" w:cs="Wingdings" w:hint="default"/>
      </w:rPr>
    </w:lvl>
    <w:lvl w:ilvl="6" w:tplc="1E4456D8">
      <w:start w:val="1"/>
      <w:numFmt w:val="bullet"/>
      <w:lvlText w:val=""/>
      <w:lvlJc w:val="left"/>
      <w:pPr>
        <w:tabs>
          <w:tab w:val="num" w:pos="5040"/>
        </w:tabs>
        <w:ind w:left="5040" w:hanging="360"/>
      </w:pPr>
      <w:rPr>
        <w:rFonts w:ascii="Symbol" w:hAnsi="Symbol" w:cs="Symbol" w:hint="default"/>
      </w:rPr>
    </w:lvl>
    <w:lvl w:ilvl="7" w:tplc="11289F12">
      <w:start w:val="1"/>
      <w:numFmt w:val="bullet"/>
      <w:lvlText w:val="o"/>
      <w:lvlJc w:val="left"/>
      <w:pPr>
        <w:tabs>
          <w:tab w:val="num" w:pos="5760"/>
        </w:tabs>
        <w:ind w:left="5760" w:hanging="360"/>
      </w:pPr>
      <w:rPr>
        <w:rFonts w:ascii="Courier New" w:hAnsi="Courier New" w:cs="Courier New" w:hint="default"/>
      </w:rPr>
    </w:lvl>
    <w:lvl w:ilvl="8" w:tplc="179AB4E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D78006FE"/>
    <w:multiLevelType w:val="hybridMultilevel"/>
    <w:tmpl w:val="F21E3382"/>
    <w:lvl w:ilvl="0" w:tplc="874CD5F0">
      <w:start w:val="1"/>
      <w:numFmt w:val="bullet"/>
      <w:lvlText w:val=""/>
      <w:lvlJc w:val="left"/>
      <w:pPr>
        <w:tabs>
          <w:tab w:val="num" w:pos="720"/>
        </w:tabs>
        <w:ind w:left="720" w:hanging="360"/>
      </w:pPr>
      <w:rPr>
        <w:rFonts w:ascii="Symbol" w:hAnsi="Symbol" w:cs="Symbol" w:hint="default"/>
      </w:rPr>
    </w:lvl>
    <w:lvl w:ilvl="1" w:tplc="D2EE733A">
      <w:start w:val="1"/>
      <w:numFmt w:val="bullet"/>
      <w:lvlText w:val="o"/>
      <w:lvlJc w:val="left"/>
      <w:pPr>
        <w:tabs>
          <w:tab w:val="num" w:pos="1440"/>
        </w:tabs>
        <w:ind w:left="1440" w:hanging="360"/>
      </w:pPr>
      <w:rPr>
        <w:rFonts w:ascii="Courier New" w:hAnsi="Courier New" w:cs="Courier New" w:hint="default"/>
      </w:rPr>
    </w:lvl>
    <w:lvl w:ilvl="2" w:tplc="F1F4CEE8">
      <w:start w:val="1"/>
      <w:numFmt w:val="bullet"/>
      <w:lvlText w:val=""/>
      <w:lvlJc w:val="left"/>
      <w:pPr>
        <w:tabs>
          <w:tab w:val="num" w:pos="2160"/>
        </w:tabs>
        <w:ind w:left="2160" w:hanging="360"/>
      </w:pPr>
      <w:rPr>
        <w:rFonts w:ascii="Wingdings" w:hAnsi="Wingdings" w:cs="Wingdings" w:hint="default"/>
      </w:rPr>
    </w:lvl>
    <w:lvl w:ilvl="3" w:tplc="553C6618">
      <w:start w:val="1"/>
      <w:numFmt w:val="bullet"/>
      <w:lvlText w:val=""/>
      <w:lvlJc w:val="left"/>
      <w:pPr>
        <w:tabs>
          <w:tab w:val="num" w:pos="2880"/>
        </w:tabs>
        <w:ind w:left="2880" w:hanging="360"/>
      </w:pPr>
      <w:rPr>
        <w:rFonts w:ascii="Symbol" w:hAnsi="Symbol" w:cs="Symbol" w:hint="default"/>
      </w:rPr>
    </w:lvl>
    <w:lvl w:ilvl="4" w:tplc="021AF2AE">
      <w:start w:val="1"/>
      <w:numFmt w:val="bullet"/>
      <w:lvlText w:val="o"/>
      <w:lvlJc w:val="left"/>
      <w:pPr>
        <w:tabs>
          <w:tab w:val="num" w:pos="3600"/>
        </w:tabs>
        <w:ind w:left="3600" w:hanging="360"/>
      </w:pPr>
      <w:rPr>
        <w:rFonts w:ascii="Courier New" w:hAnsi="Courier New" w:cs="Courier New" w:hint="default"/>
      </w:rPr>
    </w:lvl>
    <w:lvl w:ilvl="5" w:tplc="A6FA6646">
      <w:start w:val="1"/>
      <w:numFmt w:val="bullet"/>
      <w:lvlText w:val=""/>
      <w:lvlJc w:val="left"/>
      <w:pPr>
        <w:tabs>
          <w:tab w:val="num" w:pos="4320"/>
        </w:tabs>
        <w:ind w:left="4320" w:hanging="360"/>
      </w:pPr>
      <w:rPr>
        <w:rFonts w:ascii="Wingdings" w:hAnsi="Wingdings" w:cs="Wingdings" w:hint="default"/>
      </w:rPr>
    </w:lvl>
    <w:lvl w:ilvl="6" w:tplc="F20EB56E">
      <w:start w:val="1"/>
      <w:numFmt w:val="bullet"/>
      <w:lvlText w:val=""/>
      <w:lvlJc w:val="left"/>
      <w:pPr>
        <w:tabs>
          <w:tab w:val="num" w:pos="5040"/>
        </w:tabs>
        <w:ind w:left="5040" w:hanging="360"/>
      </w:pPr>
      <w:rPr>
        <w:rFonts w:ascii="Symbol" w:hAnsi="Symbol" w:cs="Symbol" w:hint="default"/>
      </w:rPr>
    </w:lvl>
    <w:lvl w:ilvl="7" w:tplc="D5B65B10">
      <w:start w:val="1"/>
      <w:numFmt w:val="bullet"/>
      <w:lvlText w:val="o"/>
      <w:lvlJc w:val="left"/>
      <w:pPr>
        <w:tabs>
          <w:tab w:val="num" w:pos="5760"/>
        </w:tabs>
        <w:ind w:left="5760" w:hanging="360"/>
      </w:pPr>
      <w:rPr>
        <w:rFonts w:ascii="Courier New" w:hAnsi="Courier New" w:cs="Courier New" w:hint="default"/>
      </w:rPr>
    </w:lvl>
    <w:lvl w:ilvl="8" w:tplc="EF1CB7A2">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D7FC7219"/>
    <w:multiLevelType w:val="hybridMultilevel"/>
    <w:tmpl w:val="160E680E"/>
    <w:lvl w:ilvl="0" w:tplc="4D147772">
      <w:start w:val="1"/>
      <w:numFmt w:val="bullet"/>
      <w:lvlText w:val=""/>
      <w:lvlJc w:val="left"/>
      <w:pPr>
        <w:tabs>
          <w:tab w:val="num" w:pos="720"/>
        </w:tabs>
        <w:ind w:left="720" w:hanging="360"/>
      </w:pPr>
      <w:rPr>
        <w:rFonts w:ascii="Symbol" w:hAnsi="Symbol" w:cs="Symbol" w:hint="default"/>
      </w:rPr>
    </w:lvl>
    <w:lvl w:ilvl="1" w:tplc="CDB89290">
      <w:start w:val="1"/>
      <w:numFmt w:val="bullet"/>
      <w:lvlText w:val="o"/>
      <w:lvlJc w:val="left"/>
      <w:pPr>
        <w:tabs>
          <w:tab w:val="num" w:pos="1440"/>
        </w:tabs>
        <w:ind w:left="1440" w:hanging="360"/>
      </w:pPr>
      <w:rPr>
        <w:rFonts w:ascii="Courier New" w:hAnsi="Courier New" w:cs="Courier New" w:hint="default"/>
      </w:rPr>
    </w:lvl>
    <w:lvl w:ilvl="2" w:tplc="0A583668">
      <w:start w:val="1"/>
      <w:numFmt w:val="bullet"/>
      <w:lvlText w:val=""/>
      <w:lvlJc w:val="left"/>
      <w:pPr>
        <w:tabs>
          <w:tab w:val="num" w:pos="2160"/>
        </w:tabs>
        <w:ind w:left="2160" w:hanging="360"/>
      </w:pPr>
      <w:rPr>
        <w:rFonts w:ascii="Wingdings" w:hAnsi="Wingdings" w:cs="Wingdings" w:hint="default"/>
      </w:rPr>
    </w:lvl>
    <w:lvl w:ilvl="3" w:tplc="888E0F78">
      <w:start w:val="1"/>
      <w:numFmt w:val="bullet"/>
      <w:lvlText w:val=""/>
      <w:lvlJc w:val="left"/>
      <w:pPr>
        <w:tabs>
          <w:tab w:val="num" w:pos="2880"/>
        </w:tabs>
        <w:ind w:left="2880" w:hanging="360"/>
      </w:pPr>
      <w:rPr>
        <w:rFonts w:ascii="Symbol" w:hAnsi="Symbol" w:cs="Symbol" w:hint="default"/>
      </w:rPr>
    </w:lvl>
    <w:lvl w:ilvl="4" w:tplc="CE24D57A">
      <w:start w:val="1"/>
      <w:numFmt w:val="bullet"/>
      <w:lvlText w:val="o"/>
      <w:lvlJc w:val="left"/>
      <w:pPr>
        <w:tabs>
          <w:tab w:val="num" w:pos="3600"/>
        </w:tabs>
        <w:ind w:left="3600" w:hanging="360"/>
      </w:pPr>
      <w:rPr>
        <w:rFonts w:ascii="Courier New" w:hAnsi="Courier New" w:cs="Courier New" w:hint="default"/>
      </w:rPr>
    </w:lvl>
    <w:lvl w:ilvl="5" w:tplc="6B88CD6E">
      <w:start w:val="1"/>
      <w:numFmt w:val="bullet"/>
      <w:lvlText w:val=""/>
      <w:lvlJc w:val="left"/>
      <w:pPr>
        <w:tabs>
          <w:tab w:val="num" w:pos="4320"/>
        </w:tabs>
        <w:ind w:left="4320" w:hanging="360"/>
      </w:pPr>
      <w:rPr>
        <w:rFonts w:ascii="Wingdings" w:hAnsi="Wingdings" w:cs="Wingdings" w:hint="default"/>
      </w:rPr>
    </w:lvl>
    <w:lvl w:ilvl="6" w:tplc="8D72BC30">
      <w:start w:val="1"/>
      <w:numFmt w:val="bullet"/>
      <w:lvlText w:val=""/>
      <w:lvlJc w:val="left"/>
      <w:pPr>
        <w:tabs>
          <w:tab w:val="num" w:pos="5040"/>
        </w:tabs>
        <w:ind w:left="5040" w:hanging="360"/>
      </w:pPr>
      <w:rPr>
        <w:rFonts w:ascii="Symbol" w:hAnsi="Symbol" w:cs="Symbol" w:hint="default"/>
      </w:rPr>
    </w:lvl>
    <w:lvl w:ilvl="7" w:tplc="1576A9D2">
      <w:start w:val="1"/>
      <w:numFmt w:val="bullet"/>
      <w:lvlText w:val="o"/>
      <w:lvlJc w:val="left"/>
      <w:pPr>
        <w:tabs>
          <w:tab w:val="num" w:pos="5760"/>
        </w:tabs>
        <w:ind w:left="5760" w:hanging="360"/>
      </w:pPr>
      <w:rPr>
        <w:rFonts w:ascii="Courier New" w:hAnsi="Courier New" w:cs="Courier New" w:hint="default"/>
      </w:rPr>
    </w:lvl>
    <w:lvl w:ilvl="8" w:tplc="7794ECD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DF8EBD34"/>
    <w:multiLevelType w:val="hybridMultilevel"/>
    <w:tmpl w:val="2AB4981A"/>
    <w:lvl w:ilvl="0" w:tplc="95267D60">
      <w:start w:val="1"/>
      <w:numFmt w:val="bullet"/>
      <w:lvlText w:val=""/>
      <w:lvlJc w:val="left"/>
      <w:pPr>
        <w:tabs>
          <w:tab w:val="num" w:pos="720"/>
        </w:tabs>
        <w:ind w:left="720" w:hanging="360"/>
      </w:pPr>
      <w:rPr>
        <w:rFonts w:ascii="Symbol" w:hAnsi="Symbol" w:cs="Symbol" w:hint="default"/>
      </w:rPr>
    </w:lvl>
    <w:lvl w:ilvl="1" w:tplc="368A98A6">
      <w:start w:val="1"/>
      <w:numFmt w:val="bullet"/>
      <w:lvlText w:val="o"/>
      <w:lvlJc w:val="left"/>
      <w:pPr>
        <w:tabs>
          <w:tab w:val="num" w:pos="1440"/>
        </w:tabs>
        <w:ind w:left="1440" w:hanging="360"/>
      </w:pPr>
      <w:rPr>
        <w:rFonts w:ascii="Courier New" w:hAnsi="Courier New" w:cs="Courier New" w:hint="default"/>
      </w:rPr>
    </w:lvl>
    <w:lvl w:ilvl="2" w:tplc="AD4E26CE">
      <w:start w:val="1"/>
      <w:numFmt w:val="bullet"/>
      <w:lvlText w:val=""/>
      <w:lvlJc w:val="left"/>
      <w:pPr>
        <w:tabs>
          <w:tab w:val="num" w:pos="2160"/>
        </w:tabs>
        <w:ind w:left="2160" w:hanging="360"/>
      </w:pPr>
      <w:rPr>
        <w:rFonts w:ascii="Wingdings" w:hAnsi="Wingdings" w:cs="Wingdings" w:hint="default"/>
      </w:rPr>
    </w:lvl>
    <w:lvl w:ilvl="3" w:tplc="2F74E496">
      <w:start w:val="1"/>
      <w:numFmt w:val="bullet"/>
      <w:lvlText w:val=""/>
      <w:lvlJc w:val="left"/>
      <w:pPr>
        <w:tabs>
          <w:tab w:val="num" w:pos="2880"/>
        </w:tabs>
        <w:ind w:left="2880" w:hanging="360"/>
      </w:pPr>
      <w:rPr>
        <w:rFonts w:ascii="Symbol" w:hAnsi="Symbol" w:cs="Symbol" w:hint="default"/>
      </w:rPr>
    </w:lvl>
    <w:lvl w:ilvl="4" w:tplc="D51E7592">
      <w:start w:val="1"/>
      <w:numFmt w:val="bullet"/>
      <w:lvlText w:val="o"/>
      <w:lvlJc w:val="left"/>
      <w:pPr>
        <w:tabs>
          <w:tab w:val="num" w:pos="3600"/>
        </w:tabs>
        <w:ind w:left="3600" w:hanging="360"/>
      </w:pPr>
      <w:rPr>
        <w:rFonts w:ascii="Courier New" w:hAnsi="Courier New" w:cs="Courier New" w:hint="default"/>
      </w:rPr>
    </w:lvl>
    <w:lvl w:ilvl="5" w:tplc="BED0E5A2">
      <w:start w:val="1"/>
      <w:numFmt w:val="bullet"/>
      <w:lvlText w:val=""/>
      <w:lvlJc w:val="left"/>
      <w:pPr>
        <w:tabs>
          <w:tab w:val="num" w:pos="4320"/>
        </w:tabs>
        <w:ind w:left="4320" w:hanging="360"/>
      </w:pPr>
      <w:rPr>
        <w:rFonts w:ascii="Wingdings" w:hAnsi="Wingdings" w:cs="Wingdings" w:hint="default"/>
      </w:rPr>
    </w:lvl>
    <w:lvl w:ilvl="6" w:tplc="3276303A">
      <w:start w:val="1"/>
      <w:numFmt w:val="bullet"/>
      <w:lvlText w:val=""/>
      <w:lvlJc w:val="left"/>
      <w:pPr>
        <w:tabs>
          <w:tab w:val="num" w:pos="5040"/>
        </w:tabs>
        <w:ind w:left="5040" w:hanging="360"/>
      </w:pPr>
      <w:rPr>
        <w:rFonts w:ascii="Symbol" w:hAnsi="Symbol" w:cs="Symbol" w:hint="default"/>
      </w:rPr>
    </w:lvl>
    <w:lvl w:ilvl="7" w:tplc="87BCDD44">
      <w:start w:val="1"/>
      <w:numFmt w:val="bullet"/>
      <w:lvlText w:val="o"/>
      <w:lvlJc w:val="left"/>
      <w:pPr>
        <w:tabs>
          <w:tab w:val="num" w:pos="5760"/>
        </w:tabs>
        <w:ind w:left="5760" w:hanging="360"/>
      </w:pPr>
      <w:rPr>
        <w:rFonts w:ascii="Courier New" w:hAnsi="Courier New" w:cs="Courier New" w:hint="default"/>
      </w:rPr>
    </w:lvl>
    <w:lvl w:ilvl="8" w:tplc="1DD85F94">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E720A7DE"/>
    <w:multiLevelType w:val="hybridMultilevel"/>
    <w:tmpl w:val="A65CC974"/>
    <w:lvl w:ilvl="0" w:tplc="DD605B4A">
      <w:start w:val="1"/>
      <w:numFmt w:val="bullet"/>
      <w:lvlText w:val=""/>
      <w:lvlJc w:val="left"/>
      <w:pPr>
        <w:tabs>
          <w:tab w:val="num" w:pos="720"/>
        </w:tabs>
        <w:ind w:left="720" w:hanging="360"/>
      </w:pPr>
      <w:rPr>
        <w:rFonts w:ascii="Symbol" w:hAnsi="Symbol" w:cs="Symbol" w:hint="default"/>
      </w:rPr>
    </w:lvl>
    <w:lvl w:ilvl="1" w:tplc="B7245DB8">
      <w:start w:val="1"/>
      <w:numFmt w:val="bullet"/>
      <w:lvlText w:val="o"/>
      <w:lvlJc w:val="left"/>
      <w:pPr>
        <w:tabs>
          <w:tab w:val="num" w:pos="1440"/>
        </w:tabs>
        <w:ind w:left="1440" w:hanging="360"/>
      </w:pPr>
      <w:rPr>
        <w:rFonts w:ascii="Courier New" w:hAnsi="Courier New" w:cs="Courier New" w:hint="default"/>
      </w:rPr>
    </w:lvl>
    <w:lvl w:ilvl="2" w:tplc="BF38394E">
      <w:start w:val="1"/>
      <w:numFmt w:val="bullet"/>
      <w:lvlText w:val=""/>
      <w:lvlJc w:val="left"/>
      <w:pPr>
        <w:tabs>
          <w:tab w:val="num" w:pos="2160"/>
        </w:tabs>
        <w:ind w:left="2160" w:hanging="360"/>
      </w:pPr>
      <w:rPr>
        <w:rFonts w:ascii="Wingdings" w:hAnsi="Wingdings" w:cs="Wingdings" w:hint="default"/>
      </w:rPr>
    </w:lvl>
    <w:lvl w:ilvl="3" w:tplc="B8146E98">
      <w:start w:val="1"/>
      <w:numFmt w:val="bullet"/>
      <w:lvlText w:val=""/>
      <w:lvlJc w:val="left"/>
      <w:pPr>
        <w:tabs>
          <w:tab w:val="num" w:pos="2880"/>
        </w:tabs>
        <w:ind w:left="2880" w:hanging="360"/>
      </w:pPr>
      <w:rPr>
        <w:rFonts w:ascii="Symbol" w:hAnsi="Symbol" w:cs="Symbol" w:hint="default"/>
      </w:rPr>
    </w:lvl>
    <w:lvl w:ilvl="4" w:tplc="3A6CA768">
      <w:start w:val="1"/>
      <w:numFmt w:val="bullet"/>
      <w:lvlText w:val="o"/>
      <w:lvlJc w:val="left"/>
      <w:pPr>
        <w:tabs>
          <w:tab w:val="num" w:pos="3600"/>
        </w:tabs>
        <w:ind w:left="3600" w:hanging="360"/>
      </w:pPr>
      <w:rPr>
        <w:rFonts w:ascii="Courier New" w:hAnsi="Courier New" w:cs="Courier New" w:hint="default"/>
      </w:rPr>
    </w:lvl>
    <w:lvl w:ilvl="5" w:tplc="C3727FD2">
      <w:start w:val="1"/>
      <w:numFmt w:val="bullet"/>
      <w:lvlText w:val=""/>
      <w:lvlJc w:val="left"/>
      <w:pPr>
        <w:tabs>
          <w:tab w:val="num" w:pos="4320"/>
        </w:tabs>
        <w:ind w:left="4320" w:hanging="360"/>
      </w:pPr>
      <w:rPr>
        <w:rFonts w:ascii="Wingdings" w:hAnsi="Wingdings" w:cs="Wingdings" w:hint="default"/>
      </w:rPr>
    </w:lvl>
    <w:lvl w:ilvl="6" w:tplc="3208DFDA">
      <w:start w:val="1"/>
      <w:numFmt w:val="bullet"/>
      <w:lvlText w:val=""/>
      <w:lvlJc w:val="left"/>
      <w:pPr>
        <w:tabs>
          <w:tab w:val="num" w:pos="5040"/>
        </w:tabs>
        <w:ind w:left="5040" w:hanging="360"/>
      </w:pPr>
      <w:rPr>
        <w:rFonts w:ascii="Symbol" w:hAnsi="Symbol" w:cs="Symbol" w:hint="default"/>
      </w:rPr>
    </w:lvl>
    <w:lvl w:ilvl="7" w:tplc="5CE65D8A">
      <w:start w:val="1"/>
      <w:numFmt w:val="bullet"/>
      <w:lvlText w:val="o"/>
      <w:lvlJc w:val="left"/>
      <w:pPr>
        <w:tabs>
          <w:tab w:val="num" w:pos="5760"/>
        </w:tabs>
        <w:ind w:left="5760" w:hanging="360"/>
      </w:pPr>
      <w:rPr>
        <w:rFonts w:ascii="Courier New" w:hAnsi="Courier New" w:cs="Courier New" w:hint="default"/>
      </w:rPr>
    </w:lvl>
    <w:lvl w:ilvl="8" w:tplc="F1FE3E3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E8957DD1"/>
    <w:multiLevelType w:val="hybridMultilevel"/>
    <w:tmpl w:val="EF1A3844"/>
    <w:lvl w:ilvl="0" w:tplc="F14C7BEC">
      <w:start w:val="1"/>
      <w:numFmt w:val="bullet"/>
      <w:lvlText w:val=""/>
      <w:lvlJc w:val="left"/>
      <w:pPr>
        <w:tabs>
          <w:tab w:val="num" w:pos="720"/>
        </w:tabs>
        <w:ind w:left="720" w:hanging="360"/>
      </w:pPr>
      <w:rPr>
        <w:rFonts w:ascii="Symbol" w:hAnsi="Symbol" w:cs="Symbol" w:hint="default"/>
      </w:rPr>
    </w:lvl>
    <w:lvl w:ilvl="1" w:tplc="6FF6A340">
      <w:start w:val="1"/>
      <w:numFmt w:val="bullet"/>
      <w:lvlText w:val="o"/>
      <w:lvlJc w:val="left"/>
      <w:pPr>
        <w:tabs>
          <w:tab w:val="num" w:pos="1440"/>
        </w:tabs>
        <w:ind w:left="1440" w:hanging="360"/>
      </w:pPr>
      <w:rPr>
        <w:rFonts w:ascii="Courier New" w:hAnsi="Courier New" w:cs="Courier New" w:hint="default"/>
      </w:rPr>
    </w:lvl>
    <w:lvl w:ilvl="2" w:tplc="6F7C7152">
      <w:start w:val="1"/>
      <w:numFmt w:val="bullet"/>
      <w:lvlText w:val=""/>
      <w:lvlJc w:val="left"/>
      <w:pPr>
        <w:tabs>
          <w:tab w:val="num" w:pos="2160"/>
        </w:tabs>
        <w:ind w:left="2160" w:hanging="360"/>
      </w:pPr>
      <w:rPr>
        <w:rFonts w:ascii="Wingdings" w:hAnsi="Wingdings" w:cs="Wingdings" w:hint="default"/>
      </w:rPr>
    </w:lvl>
    <w:lvl w:ilvl="3" w:tplc="F9ACC58E">
      <w:start w:val="1"/>
      <w:numFmt w:val="bullet"/>
      <w:lvlText w:val=""/>
      <w:lvlJc w:val="left"/>
      <w:pPr>
        <w:tabs>
          <w:tab w:val="num" w:pos="2880"/>
        </w:tabs>
        <w:ind w:left="2880" w:hanging="360"/>
      </w:pPr>
      <w:rPr>
        <w:rFonts w:ascii="Symbol" w:hAnsi="Symbol" w:cs="Symbol" w:hint="default"/>
      </w:rPr>
    </w:lvl>
    <w:lvl w:ilvl="4" w:tplc="58BA39CC">
      <w:start w:val="1"/>
      <w:numFmt w:val="bullet"/>
      <w:lvlText w:val="o"/>
      <w:lvlJc w:val="left"/>
      <w:pPr>
        <w:tabs>
          <w:tab w:val="num" w:pos="3600"/>
        </w:tabs>
        <w:ind w:left="3600" w:hanging="360"/>
      </w:pPr>
      <w:rPr>
        <w:rFonts w:ascii="Courier New" w:hAnsi="Courier New" w:cs="Courier New" w:hint="default"/>
      </w:rPr>
    </w:lvl>
    <w:lvl w:ilvl="5" w:tplc="BF628832">
      <w:start w:val="1"/>
      <w:numFmt w:val="bullet"/>
      <w:lvlText w:val=""/>
      <w:lvlJc w:val="left"/>
      <w:pPr>
        <w:tabs>
          <w:tab w:val="num" w:pos="4320"/>
        </w:tabs>
        <w:ind w:left="4320" w:hanging="360"/>
      </w:pPr>
      <w:rPr>
        <w:rFonts w:ascii="Wingdings" w:hAnsi="Wingdings" w:cs="Wingdings" w:hint="default"/>
      </w:rPr>
    </w:lvl>
    <w:lvl w:ilvl="6" w:tplc="7C7AE360">
      <w:start w:val="1"/>
      <w:numFmt w:val="bullet"/>
      <w:lvlText w:val=""/>
      <w:lvlJc w:val="left"/>
      <w:pPr>
        <w:tabs>
          <w:tab w:val="num" w:pos="5040"/>
        </w:tabs>
        <w:ind w:left="5040" w:hanging="360"/>
      </w:pPr>
      <w:rPr>
        <w:rFonts w:ascii="Symbol" w:hAnsi="Symbol" w:cs="Symbol" w:hint="default"/>
      </w:rPr>
    </w:lvl>
    <w:lvl w:ilvl="7" w:tplc="5B1EDFFC">
      <w:start w:val="1"/>
      <w:numFmt w:val="bullet"/>
      <w:lvlText w:val="o"/>
      <w:lvlJc w:val="left"/>
      <w:pPr>
        <w:tabs>
          <w:tab w:val="num" w:pos="5760"/>
        </w:tabs>
        <w:ind w:left="5760" w:hanging="360"/>
      </w:pPr>
      <w:rPr>
        <w:rFonts w:ascii="Courier New" w:hAnsi="Courier New" w:cs="Courier New" w:hint="default"/>
      </w:rPr>
    </w:lvl>
    <w:lvl w:ilvl="8" w:tplc="51DA6F5A">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EA8B82AA"/>
    <w:multiLevelType w:val="hybridMultilevel"/>
    <w:tmpl w:val="087A7B30"/>
    <w:lvl w:ilvl="0" w:tplc="5F780D0C">
      <w:start w:val="1"/>
      <w:numFmt w:val="bullet"/>
      <w:lvlText w:val=""/>
      <w:lvlJc w:val="left"/>
      <w:pPr>
        <w:tabs>
          <w:tab w:val="num" w:pos="720"/>
        </w:tabs>
        <w:ind w:left="720" w:hanging="360"/>
      </w:pPr>
      <w:rPr>
        <w:rFonts w:ascii="Symbol" w:hAnsi="Symbol" w:cs="Symbol" w:hint="default"/>
      </w:rPr>
    </w:lvl>
    <w:lvl w:ilvl="1" w:tplc="DEACFBEE">
      <w:start w:val="1"/>
      <w:numFmt w:val="bullet"/>
      <w:lvlText w:val="o"/>
      <w:lvlJc w:val="left"/>
      <w:pPr>
        <w:tabs>
          <w:tab w:val="num" w:pos="1440"/>
        </w:tabs>
        <w:ind w:left="1440" w:hanging="360"/>
      </w:pPr>
      <w:rPr>
        <w:rFonts w:ascii="Courier New" w:hAnsi="Courier New" w:cs="Courier New" w:hint="default"/>
      </w:rPr>
    </w:lvl>
    <w:lvl w:ilvl="2" w:tplc="72AE152E">
      <w:start w:val="1"/>
      <w:numFmt w:val="bullet"/>
      <w:lvlText w:val=""/>
      <w:lvlJc w:val="left"/>
      <w:pPr>
        <w:tabs>
          <w:tab w:val="num" w:pos="2160"/>
        </w:tabs>
        <w:ind w:left="2160" w:hanging="360"/>
      </w:pPr>
      <w:rPr>
        <w:rFonts w:ascii="Wingdings" w:hAnsi="Wingdings" w:cs="Wingdings" w:hint="default"/>
      </w:rPr>
    </w:lvl>
    <w:lvl w:ilvl="3" w:tplc="CBD689F2">
      <w:start w:val="1"/>
      <w:numFmt w:val="bullet"/>
      <w:lvlText w:val=""/>
      <w:lvlJc w:val="left"/>
      <w:pPr>
        <w:tabs>
          <w:tab w:val="num" w:pos="2880"/>
        </w:tabs>
        <w:ind w:left="2880" w:hanging="360"/>
      </w:pPr>
      <w:rPr>
        <w:rFonts w:ascii="Symbol" w:hAnsi="Symbol" w:cs="Symbol" w:hint="default"/>
      </w:rPr>
    </w:lvl>
    <w:lvl w:ilvl="4" w:tplc="A09C15E6">
      <w:start w:val="1"/>
      <w:numFmt w:val="bullet"/>
      <w:lvlText w:val="o"/>
      <w:lvlJc w:val="left"/>
      <w:pPr>
        <w:tabs>
          <w:tab w:val="num" w:pos="3600"/>
        </w:tabs>
        <w:ind w:left="3600" w:hanging="360"/>
      </w:pPr>
      <w:rPr>
        <w:rFonts w:ascii="Courier New" w:hAnsi="Courier New" w:cs="Courier New" w:hint="default"/>
      </w:rPr>
    </w:lvl>
    <w:lvl w:ilvl="5" w:tplc="85768F08">
      <w:start w:val="1"/>
      <w:numFmt w:val="bullet"/>
      <w:lvlText w:val=""/>
      <w:lvlJc w:val="left"/>
      <w:pPr>
        <w:tabs>
          <w:tab w:val="num" w:pos="4320"/>
        </w:tabs>
        <w:ind w:left="4320" w:hanging="360"/>
      </w:pPr>
      <w:rPr>
        <w:rFonts w:ascii="Wingdings" w:hAnsi="Wingdings" w:cs="Wingdings" w:hint="default"/>
      </w:rPr>
    </w:lvl>
    <w:lvl w:ilvl="6" w:tplc="9F4CA99E">
      <w:start w:val="1"/>
      <w:numFmt w:val="bullet"/>
      <w:lvlText w:val=""/>
      <w:lvlJc w:val="left"/>
      <w:pPr>
        <w:tabs>
          <w:tab w:val="num" w:pos="5040"/>
        </w:tabs>
        <w:ind w:left="5040" w:hanging="360"/>
      </w:pPr>
      <w:rPr>
        <w:rFonts w:ascii="Symbol" w:hAnsi="Symbol" w:cs="Symbol" w:hint="default"/>
      </w:rPr>
    </w:lvl>
    <w:lvl w:ilvl="7" w:tplc="82D0C9EE">
      <w:start w:val="1"/>
      <w:numFmt w:val="bullet"/>
      <w:lvlText w:val="o"/>
      <w:lvlJc w:val="left"/>
      <w:pPr>
        <w:tabs>
          <w:tab w:val="num" w:pos="5760"/>
        </w:tabs>
        <w:ind w:left="5760" w:hanging="360"/>
      </w:pPr>
      <w:rPr>
        <w:rFonts w:ascii="Courier New" w:hAnsi="Courier New" w:cs="Courier New" w:hint="default"/>
      </w:rPr>
    </w:lvl>
    <w:lvl w:ilvl="8" w:tplc="4E8239CA">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EBA65A66"/>
    <w:multiLevelType w:val="hybridMultilevel"/>
    <w:tmpl w:val="FF6201D8"/>
    <w:lvl w:ilvl="0" w:tplc="02F02F54">
      <w:start w:val="1"/>
      <w:numFmt w:val="bullet"/>
      <w:lvlText w:val=""/>
      <w:lvlJc w:val="left"/>
      <w:pPr>
        <w:tabs>
          <w:tab w:val="num" w:pos="720"/>
        </w:tabs>
        <w:ind w:left="720" w:hanging="360"/>
      </w:pPr>
      <w:rPr>
        <w:rFonts w:ascii="Symbol" w:hAnsi="Symbol" w:cs="Symbol" w:hint="default"/>
      </w:rPr>
    </w:lvl>
    <w:lvl w:ilvl="1" w:tplc="0E02B2A0">
      <w:start w:val="1"/>
      <w:numFmt w:val="bullet"/>
      <w:lvlText w:val="o"/>
      <w:lvlJc w:val="left"/>
      <w:pPr>
        <w:tabs>
          <w:tab w:val="num" w:pos="1440"/>
        </w:tabs>
        <w:ind w:left="1440" w:hanging="360"/>
      </w:pPr>
      <w:rPr>
        <w:rFonts w:ascii="Courier New" w:hAnsi="Courier New" w:cs="Courier New" w:hint="default"/>
      </w:rPr>
    </w:lvl>
    <w:lvl w:ilvl="2" w:tplc="50BE0D96">
      <w:start w:val="1"/>
      <w:numFmt w:val="bullet"/>
      <w:lvlText w:val=""/>
      <w:lvlJc w:val="left"/>
      <w:pPr>
        <w:tabs>
          <w:tab w:val="num" w:pos="2160"/>
        </w:tabs>
        <w:ind w:left="2160" w:hanging="360"/>
      </w:pPr>
      <w:rPr>
        <w:rFonts w:ascii="Wingdings" w:hAnsi="Wingdings" w:cs="Wingdings" w:hint="default"/>
      </w:rPr>
    </w:lvl>
    <w:lvl w:ilvl="3" w:tplc="77E06208">
      <w:start w:val="1"/>
      <w:numFmt w:val="bullet"/>
      <w:lvlText w:val=""/>
      <w:lvlJc w:val="left"/>
      <w:pPr>
        <w:tabs>
          <w:tab w:val="num" w:pos="2880"/>
        </w:tabs>
        <w:ind w:left="2880" w:hanging="360"/>
      </w:pPr>
      <w:rPr>
        <w:rFonts w:ascii="Symbol" w:hAnsi="Symbol" w:cs="Symbol" w:hint="default"/>
      </w:rPr>
    </w:lvl>
    <w:lvl w:ilvl="4" w:tplc="309078E2">
      <w:start w:val="1"/>
      <w:numFmt w:val="bullet"/>
      <w:lvlText w:val="o"/>
      <w:lvlJc w:val="left"/>
      <w:pPr>
        <w:tabs>
          <w:tab w:val="num" w:pos="3600"/>
        </w:tabs>
        <w:ind w:left="3600" w:hanging="360"/>
      </w:pPr>
      <w:rPr>
        <w:rFonts w:ascii="Courier New" w:hAnsi="Courier New" w:cs="Courier New" w:hint="default"/>
      </w:rPr>
    </w:lvl>
    <w:lvl w:ilvl="5" w:tplc="F374582E">
      <w:start w:val="1"/>
      <w:numFmt w:val="bullet"/>
      <w:lvlText w:val=""/>
      <w:lvlJc w:val="left"/>
      <w:pPr>
        <w:tabs>
          <w:tab w:val="num" w:pos="4320"/>
        </w:tabs>
        <w:ind w:left="4320" w:hanging="360"/>
      </w:pPr>
      <w:rPr>
        <w:rFonts w:ascii="Wingdings" w:hAnsi="Wingdings" w:cs="Wingdings" w:hint="default"/>
      </w:rPr>
    </w:lvl>
    <w:lvl w:ilvl="6" w:tplc="3E28E910">
      <w:start w:val="1"/>
      <w:numFmt w:val="bullet"/>
      <w:lvlText w:val=""/>
      <w:lvlJc w:val="left"/>
      <w:pPr>
        <w:tabs>
          <w:tab w:val="num" w:pos="5040"/>
        </w:tabs>
        <w:ind w:left="5040" w:hanging="360"/>
      </w:pPr>
      <w:rPr>
        <w:rFonts w:ascii="Symbol" w:hAnsi="Symbol" w:cs="Symbol" w:hint="default"/>
      </w:rPr>
    </w:lvl>
    <w:lvl w:ilvl="7" w:tplc="A086B740">
      <w:start w:val="1"/>
      <w:numFmt w:val="bullet"/>
      <w:lvlText w:val="o"/>
      <w:lvlJc w:val="left"/>
      <w:pPr>
        <w:tabs>
          <w:tab w:val="num" w:pos="5760"/>
        </w:tabs>
        <w:ind w:left="5760" w:hanging="360"/>
      </w:pPr>
      <w:rPr>
        <w:rFonts w:ascii="Courier New" w:hAnsi="Courier New" w:cs="Courier New" w:hint="default"/>
      </w:rPr>
    </w:lvl>
    <w:lvl w:ilvl="8" w:tplc="B4B03DD2">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FA94D0BC"/>
    <w:multiLevelType w:val="hybridMultilevel"/>
    <w:tmpl w:val="5B4271B6"/>
    <w:lvl w:ilvl="0" w:tplc="EB604A8A">
      <w:start w:val="1"/>
      <w:numFmt w:val="bullet"/>
      <w:lvlText w:val=""/>
      <w:lvlJc w:val="left"/>
      <w:pPr>
        <w:tabs>
          <w:tab w:val="num" w:pos="720"/>
        </w:tabs>
        <w:ind w:left="720" w:hanging="360"/>
      </w:pPr>
      <w:rPr>
        <w:rFonts w:ascii="Symbol" w:hAnsi="Symbol" w:cs="Symbol" w:hint="default"/>
      </w:rPr>
    </w:lvl>
    <w:lvl w:ilvl="1" w:tplc="243EA26C">
      <w:start w:val="1"/>
      <w:numFmt w:val="bullet"/>
      <w:lvlText w:val="o"/>
      <w:lvlJc w:val="left"/>
      <w:pPr>
        <w:tabs>
          <w:tab w:val="num" w:pos="1440"/>
        </w:tabs>
        <w:ind w:left="1440" w:hanging="360"/>
      </w:pPr>
      <w:rPr>
        <w:rFonts w:ascii="Courier New" w:hAnsi="Courier New" w:cs="Courier New" w:hint="default"/>
      </w:rPr>
    </w:lvl>
    <w:lvl w:ilvl="2" w:tplc="8470454E">
      <w:start w:val="1"/>
      <w:numFmt w:val="bullet"/>
      <w:lvlText w:val=""/>
      <w:lvlJc w:val="left"/>
      <w:pPr>
        <w:tabs>
          <w:tab w:val="num" w:pos="2160"/>
        </w:tabs>
        <w:ind w:left="2160" w:hanging="360"/>
      </w:pPr>
      <w:rPr>
        <w:rFonts w:ascii="Wingdings" w:hAnsi="Wingdings" w:cs="Wingdings" w:hint="default"/>
      </w:rPr>
    </w:lvl>
    <w:lvl w:ilvl="3" w:tplc="23C80E3E">
      <w:start w:val="1"/>
      <w:numFmt w:val="bullet"/>
      <w:lvlText w:val=""/>
      <w:lvlJc w:val="left"/>
      <w:pPr>
        <w:tabs>
          <w:tab w:val="num" w:pos="2880"/>
        </w:tabs>
        <w:ind w:left="2880" w:hanging="360"/>
      </w:pPr>
      <w:rPr>
        <w:rFonts w:ascii="Symbol" w:hAnsi="Symbol" w:cs="Symbol" w:hint="default"/>
      </w:rPr>
    </w:lvl>
    <w:lvl w:ilvl="4" w:tplc="DFB4A480">
      <w:start w:val="1"/>
      <w:numFmt w:val="bullet"/>
      <w:lvlText w:val="o"/>
      <w:lvlJc w:val="left"/>
      <w:pPr>
        <w:tabs>
          <w:tab w:val="num" w:pos="3600"/>
        </w:tabs>
        <w:ind w:left="3600" w:hanging="360"/>
      </w:pPr>
      <w:rPr>
        <w:rFonts w:ascii="Courier New" w:hAnsi="Courier New" w:cs="Courier New" w:hint="default"/>
      </w:rPr>
    </w:lvl>
    <w:lvl w:ilvl="5" w:tplc="38E2BFFA">
      <w:start w:val="1"/>
      <w:numFmt w:val="bullet"/>
      <w:lvlText w:val=""/>
      <w:lvlJc w:val="left"/>
      <w:pPr>
        <w:tabs>
          <w:tab w:val="num" w:pos="4320"/>
        </w:tabs>
        <w:ind w:left="4320" w:hanging="360"/>
      </w:pPr>
      <w:rPr>
        <w:rFonts w:ascii="Wingdings" w:hAnsi="Wingdings" w:cs="Wingdings" w:hint="default"/>
      </w:rPr>
    </w:lvl>
    <w:lvl w:ilvl="6" w:tplc="95509864">
      <w:start w:val="1"/>
      <w:numFmt w:val="bullet"/>
      <w:lvlText w:val=""/>
      <w:lvlJc w:val="left"/>
      <w:pPr>
        <w:tabs>
          <w:tab w:val="num" w:pos="5040"/>
        </w:tabs>
        <w:ind w:left="5040" w:hanging="360"/>
      </w:pPr>
      <w:rPr>
        <w:rFonts w:ascii="Symbol" w:hAnsi="Symbol" w:cs="Symbol" w:hint="default"/>
      </w:rPr>
    </w:lvl>
    <w:lvl w:ilvl="7" w:tplc="9EE66EFA">
      <w:start w:val="1"/>
      <w:numFmt w:val="bullet"/>
      <w:lvlText w:val="o"/>
      <w:lvlJc w:val="left"/>
      <w:pPr>
        <w:tabs>
          <w:tab w:val="num" w:pos="5760"/>
        </w:tabs>
        <w:ind w:left="5760" w:hanging="360"/>
      </w:pPr>
      <w:rPr>
        <w:rFonts w:ascii="Courier New" w:hAnsi="Courier New" w:cs="Courier New" w:hint="default"/>
      </w:rPr>
    </w:lvl>
    <w:lvl w:ilvl="8" w:tplc="DE4A78B4">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8B51DB0"/>
    <w:multiLevelType w:val="hybridMultilevel"/>
    <w:tmpl w:val="CAEAECDA"/>
    <w:lvl w:ilvl="0" w:tplc="EEF02D0E">
      <w:start w:val="1"/>
      <w:numFmt w:val="bullet"/>
      <w:lvlText w:val=""/>
      <w:lvlJc w:val="left"/>
      <w:pPr>
        <w:tabs>
          <w:tab w:val="num" w:pos="720"/>
        </w:tabs>
        <w:ind w:left="720" w:hanging="360"/>
      </w:pPr>
      <w:rPr>
        <w:rFonts w:ascii="Symbol" w:hAnsi="Symbol" w:cs="Symbol" w:hint="default"/>
      </w:rPr>
    </w:lvl>
    <w:lvl w:ilvl="1" w:tplc="FD9012A0">
      <w:start w:val="1"/>
      <w:numFmt w:val="bullet"/>
      <w:lvlText w:val="o"/>
      <w:lvlJc w:val="left"/>
      <w:pPr>
        <w:tabs>
          <w:tab w:val="num" w:pos="1440"/>
        </w:tabs>
        <w:ind w:left="1440" w:hanging="360"/>
      </w:pPr>
      <w:rPr>
        <w:rFonts w:ascii="Courier New" w:hAnsi="Courier New" w:cs="Courier New" w:hint="default"/>
      </w:rPr>
    </w:lvl>
    <w:lvl w:ilvl="2" w:tplc="0A54B9DE">
      <w:start w:val="1"/>
      <w:numFmt w:val="bullet"/>
      <w:lvlText w:val=""/>
      <w:lvlJc w:val="left"/>
      <w:pPr>
        <w:tabs>
          <w:tab w:val="num" w:pos="2160"/>
        </w:tabs>
        <w:ind w:left="2160" w:hanging="360"/>
      </w:pPr>
      <w:rPr>
        <w:rFonts w:ascii="Wingdings" w:hAnsi="Wingdings" w:cs="Wingdings" w:hint="default"/>
      </w:rPr>
    </w:lvl>
    <w:lvl w:ilvl="3" w:tplc="12B8642C">
      <w:start w:val="1"/>
      <w:numFmt w:val="bullet"/>
      <w:lvlText w:val=""/>
      <w:lvlJc w:val="left"/>
      <w:pPr>
        <w:tabs>
          <w:tab w:val="num" w:pos="2880"/>
        </w:tabs>
        <w:ind w:left="2880" w:hanging="360"/>
      </w:pPr>
      <w:rPr>
        <w:rFonts w:ascii="Symbol" w:hAnsi="Symbol" w:cs="Symbol" w:hint="default"/>
      </w:rPr>
    </w:lvl>
    <w:lvl w:ilvl="4" w:tplc="73E8273A">
      <w:start w:val="1"/>
      <w:numFmt w:val="bullet"/>
      <w:lvlText w:val="o"/>
      <w:lvlJc w:val="left"/>
      <w:pPr>
        <w:tabs>
          <w:tab w:val="num" w:pos="3600"/>
        </w:tabs>
        <w:ind w:left="3600" w:hanging="360"/>
      </w:pPr>
      <w:rPr>
        <w:rFonts w:ascii="Courier New" w:hAnsi="Courier New" w:cs="Courier New" w:hint="default"/>
      </w:rPr>
    </w:lvl>
    <w:lvl w:ilvl="5" w:tplc="36722A7C">
      <w:start w:val="1"/>
      <w:numFmt w:val="bullet"/>
      <w:lvlText w:val=""/>
      <w:lvlJc w:val="left"/>
      <w:pPr>
        <w:tabs>
          <w:tab w:val="num" w:pos="4320"/>
        </w:tabs>
        <w:ind w:left="4320" w:hanging="360"/>
      </w:pPr>
      <w:rPr>
        <w:rFonts w:ascii="Wingdings" w:hAnsi="Wingdings" w:cs="Wingdings" w:hint="default"/>
      </w:rPr>
    </w:lvl>
    <w:lvl w:ilvl="6" w:tplc="3B908B3E">
      <w:start w:val="1"/>
      <w:numFmt w:val="bullet"/>
      <w:lvlText w:val=""/>
      <w:lvlJc w:val="left"/>
      <w:pPr>
        <w:tabs>
          <w:tab w:val="num" w:pos="5040"/>
        </w:tabs>
        <w:ind w:left="5040" w:hanging="360"/>
      </w:pPr>
      <w:rPr>
        <w:rFonts w:ascii="Symbol" w:hAnsi="Symbol" w:cs="Symbol" w:hint="default"/>
      </w:rPr>
    </w:lvl>
    <w:lvl w:ilvl="7" w:tplc="30408F5C">
      <w:start w:val="1"/>
      <w:numFmt w:val="bullet"/>
      <w:lvlText w:val="o"/>
      <w:lvlJc w:val="left"/>
      <w:pPr>
        <w:tabs>
          <w:tab w:val="num" w:pos="5760"/>
        </w:tabs>
        <w:ind w:left="5760" w:hanging="360"/>
      </w:pPr>
      <w:rPr>
        <w:rFonts w:ascii="Courier New" w:hAnsi="Courier New" w:cs="Courier New" w:hint="default"/>
      </w:rPr>
    </w:lvl>
    <w:lvl w:ilvl="8" w:tplc="39584AC6">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9D4F71A"/>
    <w:multiLevelType w:val="hybridMultilevel"/>
    <w:tmpl w:val="4F1E8190"/>
    <w:lvl w:ilvl="0" w:tplc="F2B0DD14">
      <w:start w:val="1"/>
      <w:numFmt w:val="bullet"/>
      <w:lvlText w:val=""/>
      <w:lvlJc w:val="left"/>
      <w:pPr>
        <w:tabs>
          <w:tab w:val="num" w:pos="720"/>
        </w:tabs>
        <w:ind w:left="720" w:hanging="360"/>
      </w:pPr>
      <w:rPr>
        <w:rFonts w:ascii="Symbol" w:hAnsi="Symbol" w:cs="Symbol" w:hint="default"/>
      </w:rPr>
    </w:lvl>
    <w:lvl w:ilvl="1" w:tplc="C5B43D8C">
      <w:start w:val="1"/>
      <w:numFmt w:val="bullet"/>
      <w:lvlText w:val="o"/>
      <w:lvlJc w:val="left"/>
      <w:pPr>
        <w:tabs>
          <w:tab w:val="num" w:pos="1440"/>
        </w:tabs>
        <w:ind w:left="1440" w:hanging="360"/>
      </w:pPr>
      <w:rPr>
        <w:rFonts w:ascii="Courier New" w:hAnsi="Courier New" w:cs="Courier New" w:hint="default"/>
      </w:rPr>
    </w:lvl>
    <w:lvl w:ilvl="2" w:tplc="927AC86E">
      <w:start w:val="1"/>
      <w:numFmt w:val="bullet"/>
      <w:lvlText w:val=""/>
      <w:lvlJc w:val="left"/>
      <w:pPr>
        <w:tabs>
          <w:tab w:val="num" w:pos="2160"/>
        </w:tabs>
        <w:ind w:left="2160" w:hanging="360"/>
      </w:pPr>
      <w:rPr>
        <w:rFonts w:ascii="Wingdings" w:hAnsi="Wingdings" w:cs="Wingdings" w:hint="default"/>
      </w:rPr>
    </w:lvl>
    <w:lvl w:ilvl="3" w:tplc="C920694A">
      <w:start w:val="1"/>
      <w:numFmt w:val="bullet"/>
      <w:lvlText w:val=""/>
      <w:lvlJc w:val="left"/>
      <w:pPr>
        <w:tabs>
          <w:tab w:val="num" w:pos="2880"/>
        </w:tabs>
        <w:ind w:left="2880" w:hanging="360"/>
      </w:pPr>
      <w:rPr>
        <w:rFonts w:ascii="Symbol" w:hAnsi="Symbol" w:cs="Symbol" w:hint="default"/>
      </w:rPr>
    </w:lvl>
    <w:lvl w:ilvl="4" w:tplc="99F61FE2">
      <w:start w:val="1"/>
      <w:numFmt w:val="bullet"/>
      <w:lvlText w:val="o"/>
      <w:lvlJc w:val="left"/>
      <w:pPr>
        <w:tabs>
          <w:tab w:val="num" w:pos="3600"/>
        </w:tabs>
        <w:ind w:left="3600" w:hanging="360"/>
      </w:pPr>
      <w:rPr>
        <w:rFonts w:ascii="Courier New" w:hAnsi="Courier New" w:cs="Courier New" w:hint="default"/>
      </w:rPr>
    </w:lvl>
    <w:lvl w:ilvl="5" w:tplc="87CC4102">
      <w:start w:val="1"/>
      <w:numFmt w:val="bullet"/>
      <w:lvlText w:val=""/>
      <w:lvlJc w:val="left"/>
      <w:pPr>
        <w:tabs>
          <w:tab w:val="num" w:pos="4320"/>
        </w:tabs>
        <w:ind w:left="4320" w:hanging="360"/>
      </w:pPr>
      <w:rPr>
        <w:rFonts w:ascii="Wingdings" w:hAnsi="Wingdings" w:cs="Wingdings" w:hint="default"/>
      </w:rPr>
    </w:lvl>
    <w:lvl w:ilvl="6" w:tplc="5F466086">
      <w:start w:val="1"/>
      <w:numFmt w:val="bullet"/>
      <w:lvlText w:val=""/>
      <w:lvlJc w:val="left"/>
      <w:pPr>
        <w:tabs>
          <w:tab w:val="num" w:pos="5040"/>
        </w:tabs>
        <w:ind w:left="5040" w:hanging="360"/>
      </w:pPr>
      <w:rPr>
        <w:rFonts w:ascii="Symbol" w:hAnsi="Symbol" w:cs="Symbol" w:hint="default"/>
      </w:rPr>
    </w:lvl>
    <w:lvl w:ilvl="7" w:tplc="765C2578">
      <w:start w:val="1"/>
      <w:numFmt w:val="bullet"/>
      <w:lvlText w:val="o"/>
      <w:lvlJc w:val="left"/>
      <w:pPr>
        <w:tabs>
          <w:tab w:val="num" w:pos="5760"/>
        </w:tabs>
        <w:ind w:left="5760" w:hanging="360"/>
      </w:pPr>
      <w:rPr>
        <w:rFonts w:ascii="Courier New" w:hAnsi="Courier New" w:cs="Courier New" w:hint="default"/>
      </w:rPr>
    </w:lvl>
    <w:lvl w:ilvl="8" w:tplc="D0025812">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1EB156C"/>
    <w:multiLevelType w:val="hybridMultilevel"/>
    <w:tmpl w:val="16809D52"/>
    <w:lvl w:ilvl="0" w:tplc="F8E296A8">
      <w:start w:val="1"/>
      <w:numFmt w:val="bullet"/>
      <w:lvlText w:val=""/>
      <w:lvlJc w:val="left"/>
      <w:pPr>
        <w:tabs>
          <w:tab w:val="num" w:pos="720"/>
        </w:tabs>
        <w:ind w:left="720" w:hanging="360"/>
      </w:pPr>
      <w:rPr>
        <w:rFonts w:ascii="Symbol" w:hAnsi="Symbol" w:cs="Symbol" w:hint="default"/>
      </w:rPr>
    </w:lvl>
    <w:lvl w:ilvl="1" w:tplc="339EB4F6">
      <w:start w:val="1"/>
      <w:numFmt w:val="bullet"/>
      <w:lvlText w:val="o"/>
      <w:lvlJc w:val="left"/>
      <w:pPr>
        <w:tabs>
          <w:tab w:val="num" w:pos="1440"/>
        </w:tabs>
        <w:ind w:left="1440" w:hanging="360"/>
      </w:pPr>
      <w:rPr>
        <w:rFonts w:ascii="Courier New" w:hAnsi="Courier New" w:cs="Courier New" w:hint="default"/>
      </w:rPr>
    </w:lvl>
    <w:lvl w:ilvl="2" w:tplc="E146B54A">
      <w:start w:val="1"/>
      <w:numFmt w:val="bullet"/>
      <w:lvlText w:val=""/>
      <w:lvlJc w:val="left"/>
      <w:pPr>
        <w:tabs>
          <w:tab w:val="num" w:pos="2160"/>
        </w:tabs>
        <w:ind w:left="2160" w:hanging="360"/>
      </w:pPr>
      <w:rPr>
        <w:rFonts w:ascii="Wingdings" w:hAnsi="Wingdings" w:cs="Wingdings" w:hint="default"/>
      </w:rPr>
    </w:lvl>
    <w:lvl w:ilvl="3" w:tplc="671639B4">
      <w:start w:val="1"/>
      <w:numFmt w:val="bullet"/>
      <w:lvlText w:val=""/>
      <w:lvlJc w:val="left"/>
      <w:pPr>
        <w:tabs>
          <w:tab w:val="num" w:pos="2880"/>
        </w:tabs>
        <w:ind w:left="2880" w:hanging="360"/>
      </w:pPr>
      <w:rPr>
        <w:rFonts w:ascii="Symbol" w:hAnsi="Symbol" w:cs="Symbol" w:hint="default"/>
      </w:rPr>
    </w:lvl>
    <w:lvl w:ilvl="4" w:tplc="2A86B726">
      <w:start w:val="1"/>
      <w:numFmt w:val="bullet"/>
      <w:lvlText w:val="o"/>
      <w:lvlJc w:val="left"/>
      <w:pPr>
        <w:tabs>
          <w:tab w:val="num" w:pos="3600"/>
        </w:tabs>
        <w:ind w:left="3600" w:hanging="360"/>
      </w:pPr>
      <w:rPr>
        <w:rFonts w:ascii="Courier New" w:hAnsi="Courier New" w:cs="Courier New" w:hint="default"/>
      </w:rPr>
    </w:lvl>
    <w:lvl w:ilvl="5" w:tplc="DCB475A8">
      <w:start w:val="1"/>
      <w:numFmt w:val="bullet"/>
      <w:lvlText w:val=""/>
      <w:lvlJc w:val="left"/>
      <w:pPr>
        <w:tabs>
          <w:tab w:val="num" w:pos="4320"/>
        </w:tabs>
        <w:ind w:left="4320" w:hanging="360"/>
      </w:pPr>
      <w:rPr>
        <w:rFonts w:ascii="Wingdings" w:hAnsi="Wingdings" w:cs="Wingdings" w:hint="default"/>
      </w:rPr>
    </w:lvl>
    <w:lvl w:ilvl="6" w:tplc="22DA6A84">
      <w:start w:val="1"/>
      <w:numFmt w:val="bullet"/>
      <w:lvlText w:val=""/>
      <w:lvlJc w:val="left"/>
      <w:pPr>
        <w:tabs>
          <w:tab w:val="num" w:pos="5040"/>
        </w:tabs>
        <w:ind w:left="5040" w:hanging="360"/>
      </w:pPr>
      <w:rPr>
        <w:rFonts w:ascii="Symbol" w:hAnsi="Symbol" w:cs="Symbol" w:hint="default"/>
      </w:rPr>
    </w:lvl>
    <w:lvl w:ilvl="7" w:tplc="E0BACDB2">
      <w:start w:val="1"/>
      <w:numFmt w:val="bullet"/>
      <w:lvlText w:val="o"/>
      <w:lvlJc w:val="left"/>
      <w:pPr>
        <w:tabs>
          <w:tab w:val="num" w:pos="5760"/>
        </w:tabs>
        <w:ind w:left="5760" w:hanging="360"/>
      </w:pPr>
      <w:rPr>
        <w:rFonts w:ascii="Courier New" w:hAnsi="Courier New" w:cs="Courier New" w:hint="default"/>
      </w:rPr>
    </w:lvl>
    <w:lvl w:ilvl="8" w:tplc="A2148B66">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1FE63D9"/>
    <w:multiLevelType w:val="hybridMultilevel"/>
    <w:tmpl w:val="54BE59F0"/>
    <w:lvl w:ilvl="0" w:tplc="9D9E1CB4">
      <w:start w:val="1"/>
      <w:numFmt w:val="bullet"/>
      <w:lvlText w:val=""/>
      <w:lvlJc w:val="left"/>
      <w:pPr>
        <w:tabs>
          <w:tab w:val="num" w:pos="720"/>
        </w:tabs>
        <w:ind w:left="720" w:hanging="360"/>
      </w:pPr>
      <w:rPr>
        <w:rFonts w:ascii="Symbol" w:hAnsi="Symbol" w:cs="Symbol" w:hint="default"/>
      </w:rPr>
    </w:lvl>
    <w:lvl w:ilvl="1" w:tplc="819A994E">
      <w:start w:val="1"/>
      <w:numFmt w:val="bullet"/>
      <w:lvlText w:val="o"/>
      <w:lvlJc w:val="left"/>
      <w:pPr>
        <w:tabs>
          <w:tab w:val="num" w:pos="1440"/>
        </w:tabs>
        <w:ind w:left="1440" w:hanging="360"/>
      </w:pPr>
      <w:rPr>
        <w:rFonts w:ascii="Courier New" w:hAnsi="Courier New" w:cs="Courier New" w:hint="default"/>
      </w:rPr>
    </w:lvl>
    <w:lvl w:ilvl="2" w:tplc="BF827624">
      <w:start w:val="1"/>
      <w:numFmt w:val="bullet"/>
      <w:lvlText w:val=""/>
      <w:lvlJc w:val="left"/>
      <w:pPr>
        <w:tabs>
          <w:tab w:val="num" w:pos="2160"/>
        </w:tabs>
        <w:ind w:left="2160" w:hanging="360"/>
      </w:pPr>
      <w:rPr>
        <w:rFonts w:ascii="Wingdings" w:hAnsi="Wingdings" w:cs="Wingdings" w:hint="default"/>
      </w:rPr>
    </w:lvl>
    <w:lvl w:ilvl="3" w:tplc="B7B8AD02">
      <w:start w:val="1"/>
      <w:numFmt w:val="bullet"/>
      <w:lvlText w:val=""/>
      <w:lvlJc w:val="left"/>
      <w:pPr>
        <w:tabs>
          <w:tab w:val="num" w:pos="2880"/>
        </w:tabs>
        <w:ind w:left="2880" w:hanging="360"/>
      </w:pPr>
      <w:rPr>
        <w:rFonts w:ascii="Symbol" w:hAnsi="Symbol" w:cs="Symbol" w:hint="default"/>
      </w:rPr>
    </w:lvl>
    <w:lvl w:ilvl="4" w:tplc="C7C0B056">
      <w:start w:val="1"/>
      <w:numFmt w:val="bullet"/>
      <w:lvlText w:val="o"/>
      <w:lvlJc w:val="left"/>
      <w:pPr>
        <w:tabs>
          <w:tab w:val="num" w:pos="3600"/>
        </w:tabs>
        <w:ind w:left="3600" w:hanging="360"/>
      </w:pPr>
      <w:rPr>
        <w:rFonts w:ascii="Courier New" w:hAnsi="Courier New" w:cs="Courier New" w:hint="default"/>
      </w:rPr>
    </w:lvl>
    <w:lvl w:ilvl="5" w:tplc="49D4C50A">
      <w:start w:val="1"/>
      <w:numFmt w:val="bullet"/>
      <w:lvlText w:val=""/>
      <w:lvlJc w:val="left"/>
      <w:pPr>
        <w:tabs>
          <w:tab w:val="num" w:pos="4320"/>
        </w:tabs>
        <w:ind w:left="4320" w:hanging="360"/>
      </w:pPr>
      <w:rPr>
        <w:rFonts w:ascii="Wingdings" w:hAnsi="Wingdings" w:cs="Wingdings" w:hint="default"/>
      </w:rPr>
    </w:lvl>
    <w:lvl w:ilvl="6" w:tplc="8F622ED8">
      <w:start w:val="1"/>
      <w:numFmt w:val="bullet"/>
      <w:lvlText w:val=""/>
      <w:lvlJc w:val="left"/>
      <w:pPr>
        <w:tabs>
          <w:tab w:val="num" w:pos="5040"/>
        </w:tabs>
        <w:ind w:left="5040" w:hanging="360"/>
      </w:pPr>
      <w:rPr>
        <w:rFonts w:ascii="Symbol" w:hAnsi="Symbol" w:cs="Symbol" w:hint="default"/>
      </w:rPr>
    </w:lvl>
    <w:lvl w:ilvl="7" w:tplc="7C043F60">
      <w:start w:val="1"/>
      <w:numFmt w:val="bullet"/>
      <w:lvlText w:val="o"/>
      <w:lvlJc w:val="left"/>
      <w:pPr>
        <w:tabs>
          <w:tab w:val="num" w:pos="5760"/>
        </w:tabs>
        <w:ind w:left="5760" w:hanging="360"/>
      </w:pPr>
      <w:rPr>
        <w:rFonts w:ascii="Courier New" w:hAnsi="Courier New" w:cs="Courier New" w:hint="default"/>
      </w:rPr>
    </w:lvl>
    <w:lvl w:ilvl="8" w:tplc="9272C3F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5DA9DAD"/>
    <w:multiLevelType w:val="hybridMultilevel"/>
    <w:tmpl w:val="46603024"/>
    <w:lvl w:ilvl="0" w:tplc="37C2973E">
      <w:start w:val="1"/>
      <w:numFmt w:val="bullet"/>
      <w:lvlText w:val=""/>
      <w:lvlJc w:val="left"/>
      <w:pPr>
        <w:tabs>
          <w:tab w:val="num" w:pos="720"/>
        </w:tabs>
        <w:ind w:left="720" w:hanging="360"/>
      </w:pPr>
      <w:rPr>
        <w:rFonts w:ascii="Symbol" w:hAnsi="Symbol" w:cs="Symbol" w:hint="default"/>
      </w:rPr>
    </w:lvl>
    <w:lvl w:ilvl="1" w:tplc="D48E04C4">
      <w:start w:val="1"/>
      <w:numFmt w:val="bullet"/>
      <w:lvlText w:val="o"/>
      <w:lvlJc w:val="left"/>
      <w:pPr>
        <w:tabs>
          <w:tab w:val="num" w:pos="1440"/>
        </w:tabs>
        <w:ind w:left="1440" w:hanging="360"/>
      </w:pPr>
      <w:rPr>
        <w:rFonts w:ascii="Courier New" w:hAnsi="Courier New" w:cs="Courier New" w:hint="default"/>
      </w:rPr>
    </w:lvl>
    <w:lvl w:ilvl="2" w:tplc="11903E94">
      <w:start w:val="1"/>
      <w:numFmt w:val="bullet"/>
      <w:lvlText w:val=""/>
      <w:lvlJc w:val="left"/>
      <w:pPr>
        <w:tabs>
          <w:tab w:val="num" w:pos="2160"/>
        </w:tabs>
        <w:ind w:left="2160" w:hanging="360"/>
      </w:pPr>
      <w:rPr>
        <w:rFonts w:ascii="Wingdings" w:hAnsi="Wingdings" w:cs="Wingdings" w:hint="default"/>
      </w:rPr>
    </w:lvl>
    <w:lvl w:ilvl="3" w:tplc="10FC01C2">
      <w:start w:val="1"/>
      <w:numFmt w:val="bullet"/>
      <w:lvlText w:val=""/>
      <w:lvlJc w:val="left"/>
      <w:pPr>
        <w:tabs>
          <w:tab w:val="num" w:pos="2880"/>
        </w:tabs>
        <w:ind w:left="2880" w:hanging="360"/>
      </w:pPr>
      <w:rPr>
        <w:rFonts w:ascii="Symbol" w:hAnsi="Symbol" w:cs="Symbol" w:hint="default"/>
      </w:rPr>
    </w:lvl>
    <w:lvl w:ilvl="4" w:tplc="B39851EE">
      <w:start w:val="1"/>
      <w:numFmt w:val="bullet"/>
      <w:lvlText w:val="o"/>
      <w:lvlJc w:val="left"/>
      <w:pPr>
        <w:tabs>
          <w:tab w:val="num" w:pos="3600"/>
        </w:tabs>
        <w:ind w:left="3600" w:hanging="360"/>
      </w:pPr>
      <w:rPr>
        <w:rFonts w:ascii="Courier New" w:hAnsi="Courier New" w:cs="Courier New" w:hint="default"/>
      </w:rPr>
    </w:lvl>
    <w:lvl w:ilvl="5" w:tplc="7D0A4DE6">
      <w:start w:val="1"/>
      <w:numFmt w:val="bullet"/>
      <w:lvlText w:val=""/>
      <w:lvlJc w:val="left"/>
      <w:pPr>
        <w:tabs>
          <w:tab w:val="num" w:pos="4320"/>
        </w:tabs>
        <w:ind w:left="4320" w:hanging="360"/>
      </w:pPr>
      <w:rPr>
        <w:rFonts w:ascii="Wingdings" w:hAnsi="Wingdings" w:cs="Wingdings" w:hint="default"/>
      </w:rPr>
    </w:lvl>
    <w:lvl w:ilvl="6" w:tplc="C78268E2">
      <w:start w:val="1"/>
      <w:numFmt w:val="bullet"/>
      <w:lvlText w:val=""/>
      <w:lvlJc w:val="left"/>
      <w:pPr>
        <w:tabs>
          <w:tab w:val="num" w:pos="5040"/>
        </w:tabs>
        <w:ind w:left="5040" w:hanging="360"/>
      </w:pPr>
      <w:rPr>
        <w:rFonts w:ascii="Symbol" w:hAnsi="Symbol" w:cs="Symbol" w:hint="default"/>
      </w:rPr>
    </w:lvl>
    <w:lvl w:ilvl="7" w:tplc="1E38AA78">
      <w:start w:val="1"/>
      <w:numFmt w:val="bullet"/>
      <w:lvlText w:val="o"/>
      <w:lvlJc w:val="left"/>
      <w:pPr>
        <w:tabs>
          <w:tab w:val="num" w:pos="5760"/>
        </w:tabs>
        <w:ind w:left="5760" w:hanging="360"/>
      </w:pPr>
      <w:rPr>
        <w:rFonts w:ascii="Courier New" w:hAnsi="Courier New" w:cs="Courier New" w:hint="default"/>
      </w:rPr>
    </w:lvl>
    <w:lvl w:ilvl="8" w:tplc="5420E0FE">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9CC5154"/>
    <w:multiLevelType w:val="hybridMultilevel"/>
    <w:tmpl w:val="C8FC2780"/>
    <w:lvl w:ilvl="0" w:tplc="B302CA28">
      <w:start w:val="1"/>
      <w:numFmt w:val="bullet"/>
      <w:lvlText w:val=""/>
      <w:lvlJc w:val="left"/>
      <w:pPr>
        <w:tabs>
          <w:tab w:val="num" w:pos="720"/>
        </w:tabs>
        <w:ind w:left="720" w:hanging="360"/>
      </w:pPr>
      <w:rPr>
        <w:rFonts w:ascii="Symbol" w:hAnsi="Symbol" w:cs="Symbol" w:hint="default"/>
      </w:rPr>
    </w:lvl>
    <w:lvl w:ilvl="1" w:tplc="E97A7BEE">
      <w:start w:val="1"/>
      <w:numFmt w:val="bullet"/>
      <w:lvlText w:val="o"/>
      <w:lvlJc w:val="left"/>
      <w:pPr>
        <w:tabs>
          <w:tab w:val="num" w:pos="1440"/>
        </w:tabs>
        <w:ind w:left="1440" w:hanging="360"/>
      </w:pPr>
      <w:rPr>
        <w:rFonts w:ascii="Courier New" w:hAnsi="Courier New" w:cs="Courier New" w:hint="default"/>
      </w:rPr>
    </w:lvl>
    <w:lvl w:ilvl="2" w:tplc="DF88E83C">
      <w:start w:val="1"/>
      <w:numFmt w:val="bullet"/>
      <w:lvlText w:val=""/>
      <w:lvlJc w:val="left"/>
      <w:pPr>
        <w:tabs>
          <w:tab w:val="num" w:pos="2160"/>
        </w:tabs>
        <w:ind w:left="2160" w:hanging="360"/>
      </w:pPr>
      <w:rPr>
        <w:rFonts w:ascii="Wingdings" w:hAnsi="Wingdings" w:cs="Wingdings" w:hint="default"/>
      </w:rPr>
    </w:lvl>
    <w:lvl w:ilvl="3" w:tplc="CE760422">
      <w:start w:val="1"/>
      <w:numFmt w:val="bullet"/>
      <w:lvlText w:val=""/>
      <w:lvlJc w:val="left"/>
      <w:pPr>
        <w:tabs>
          <w:tab w:val="num" w:pos="2880"/>
        </w:tabs>
        <w:ind w:left="2880" w:hanging="360"/>
      </w:pPr>
      <w:rPr>
        <w:rFonts w:ascii="Symbol" w:hAnsi="Symbol" w:cs="Symbol" w:hint="default"/>
      </w:rPr>
    </w:lvl>
    <w:lvl w:ilvl="4" w:tplc="F4388EC6">
      <w:start w:val="1"/>
      <w:numFmt w:val="bullet"/>
      <w:lvlText w:val="o"/>
      <w:lvlJc w:val="left"/>
      <w:pPr>
        <w:tabs>
          <w:tab w:val="num" w:pos="3600"/>
        </w:tabs>
        <w:ind w:left="3600" w:hanging="360"/>
      </w:pPr>
      <w:rPr>
        <w:rFonts w:ascii="Courier New" w:hAnsi="Courier New" w:cs="Courier New" w:hint="default"/>
      </w:rPr>
    </w:lvl>
    <w:lvl w:ilvl="5" w:tplc="DEE0B6C2">
      <w:start w:val="1"/>
      <w:numFmt w:val="bullet"/>
      <w:lvlText w:val=""/>
      <w:lvlJc w:val="left"/>
      <w:pPr>
        <w:tabs>
          <w:tab w:val="num" w:pos="4320"/>
        </w:tabs>
        <w:ind w:left="4320" w:hanging="360"/>
      </w:pPr>
      <w:rPr>
        <w:rFonts w:ascii="Wingdings" w:hAnsi="Wingdings" w:cs="Wingdings" w:hint="default"/>
      </w:rPr>
    </w:lvl>
    <w:lvl w:ilvl="6" w:tplc="D6BA3D80">
      <w:start w:val="1"/>
      <w:numFmt w:val="bullet"/>
      <w:lvlText w:val=""/>
      <w:lvlJc w:val="left"/>
      <w:pPr>
        <w:tabs>
          <w:tab w:val="num" w:pos="5040"/>
        </w:tabs>
        <w:ind w:left="5040" w:hanging="360"/>
      </w:pPr>
      <w:rPr>
        <w:rFonts w:ascii="Symbol" w:hAnsi="Symbol" w:cs="Symbol" w:hint="default"/>
      </w:rPr>
    </w:lvl>
    <w:lvl w:ilvl="7" w:tplc="B9487C14">
      <w:start w:val="1"/>
      <w:numFmt w:val="bullet"/>
      <w:lvlText w:val="o"/>
      <w:lvlJc w:val="left"/>
      <w:pPr>
        <w:tabs>
          <w:tab w:val="num" w:pos="5760"/>
        </w:tabs>
        <w:ind w:left="5760" w:hanging="360"/>
      </w:pPr>
      <w:rPr>
        <w:rFonts w:ascii="Courier New" w:hAnsi="Courier New" w:cs="Courier New" w:hint="default"/>
      </w:rPr>
    </w:lvl>
    <w:lvl w:ilvl="8" w:tplc="B2E45A7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2C034F"/>
    <w:multiLevelType w:val="hybridMultilevel"/>
    <w:tmpl w:val="2640B266"/>
    <w:lvl w:ilvl="0" w:tplc="6A721700">
      <w:start w:val="1"/>
      <w:numFmt w:val="bullet"/>
      <w:lvlText w:val=""/>
      <w:lvlJc w:val="left"/>
      <w:pPr>
        <w:tabs>
          <w:tab w:val="num" w:pos="720"/>
        </w:tabs>
        <w:ind w:left="720" w:hanging="360"/>
      </w:pPr>
      <w:rPr>
        <w:rFonts w:ascii="Symbol" w:hAnsi="Symbol" w:cs="Symbol" w:hint="default"/>
      </w:rPr>
    </w:lvl>
    <w:lvl w:ilvl="1" w:tplc="D95AFCD2">
      <w:start w:val="1"/>
      <w:numFmt w:val="bullet"/>
      <w:lvlText w:val="o"/>
      <w:lvlJc w:val="left"/>
      <w:pPr>
        <w:tabs>
          <w:tab w:val="num" w:pos="1440"/>
        </w:tabs>
        <w:ind w:left="1440" w:hanging="360"/>
      </w:pPr>
      <w:rPr>
        <w:rFonts w:ascii="Courier New" w:hAnsi="Courier New" w:cs="Courier New" w:hint="default"/>
      </w:rPr>
    </w:lvl>
    <w:lvl w:ilvl="2" w:tplc="C85ADFF4">
      <w:start w:val="1"/>
      <w:numFmt w:val="bullet"/>
      <w:lvlText w:val=""/>
      <w:lvlJc w:val="left"/>
      <w:pPr>
        <w:tabs>
          <w:tab w:val="num" w:pos="2160"/>
        </w:tabs>
        <w:ind w:left="2160" w:hanging="360"/>
      </w:pPr>
      <w:rPr>
        <w:rFonts w:ascii="Wingdings" w:hAnsi="Wingdings" w:cs="Wingdings" w:hint="default"/>
      </w:rPr>
    </w:lvl>
    <w:lvl w:ilvl="3" w:tplc="1AD01A9E">
      <w:start w:val="1"/>
      <w:numFmt w:val="bullet"/>
      <w:lvlText w:val=""/>
      <w:lvlJc w:val="left"/>
      <w:pPr>
        <w:tabs>
          <w:tab w:val="num" w:pos="2880"/>
        </w:tabs>
        <w:ind w:left="2880" w:hanging="360"/>
      </w:pPr>
      <w:rPr>
        <w:rFonts w:ascii="Symbol" w:hAnsi="Symbol" w:cs="Symbol" w:hint="default"/>
      </w:rPr>
    </w:lvl>
    <w:lvl w:ilvl="4" w:tplc="A15CC2DA">
      <w:start w:val="1"/>
      <w:numFmt w:val="bullet"/>
      <w:lvlText w:val="o"/>
      <w:lvlJc w:val="left"/>
      <w:pPr>
        <w:tabs>
          <w:tab w:val="num" w:pos="3600"/>
        </w:tabs>
        <w:ind w:left="3600" w:hanging="360"/>
      </w:pPr>
      <w:rPr>
        <w:rFonts w:ascii="Courier New" w:hAnsi="Courier New" w:cs="Courier New" w:hint="default"/>
      </w:rPr>
    </w:lvl>
    <w:lvl w:ilvl="5" w:tplc="E0DE49DA">
      <w:start w:val="1"/>
      <w:numFmt w:val="bullet"/>
      <w:lvlText w:val=""/>
      <w:lvlJc w:val="left"/>
      <w:pPr>
        <w:tabs>
          <w:tab w:val="num" w:pos="4320"/>
        </w:tabs>
        <w:ind w:left="4320" w:hanging="360"/>
      </w:pPr>
      <w:rPr>
        <w:rFonts w:ascii="Wingdings" w:hAnsi="Wingdings" w:cs="Wingdings" w:hint="default"/>
      </w:rPr>
    </w:lvl>
    <w:lvl w:ilvl="6" w:tplc="97E6DE68">
      <w:start w:val="1"/>
      <w:numFmt w:val="bullet"/>
      <w:lvlText w:val=""/>
      <w:lvlJc w:val="left"/>
      <w:pPr>
        <w:tabs>
          <w:tab w:val="num" w:pos="5040"/>
        </w:tabs>
        <w:ind w:left="5040" w:hanging="360"/>
      </w:pPr>
      <w:rPr>
        <w:rFonts w:ascii="Symbol" w:hAnsi="Symbol" w:cs="Symbol" w:hint="default"/>
      </w:rPr>
    </w:lvl>
    <w:lvl w:ilvl="7" w:tplc="FF0028CA">
      <w:start w:val="1"/>
      <w:numFmt w:val="bullet"/>
      <w:lvlText w:val="o"/>
      <w:lvlJc w:val="left"/>
      <w:pPr>
        <w:tabs>
          <w:tab w:val="num" w:pos="5760"/>
        </w:tabs>
        <w:ind w:left="5760" w:hanging="360"/>
      </w:pPr>
      <w:rPr>
        <w:rFonts w:ascii="Courier New" w:hAnsi="Courier New" w:cs="Courier New" w:hint="default"/>
      </w:rPr>
    </w:lvl>
    <w:lvl w:ilvl="8" w:tplc="237CA7D0">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EDFD4F"/>
    <w:multiLevelType w:val="hybridMultilevel"/>
    <w:tmpl w:val="2A5EA842"/>
    <w:lvl w:ilvl="0" w:tplc="8794BAE6">
      <w:start w:val="1"/>
      <w:numFmt w:val="bullet"/>
      <w:lvlText w:val=""/>
      <w:lvlJc w:val="left"/>
      <w:pPr>
        <w:tabs>
          <w:tab w:val="num" w:pos="720"/>
        </w:tabs>
        <w:ind w:left="720" w:hanging="360"/>
      </w:pPr>
      <w:rPr>
        <w:rFonts w:ascii="Symbol" w:hAnsi="Symbol" w:cs="Symbol" w:hint="default"/>
      </w:rPr>
    </w:lvl>
    <w:lvl w:ilvl="1" w:tplc="846A53EE">
      <w:start w:val="1"/>
      <w:numFmt w:val="bullet"/>
      <w:lvlText w:val="o"/>
      <w:lvlJc w:val="left"/>
      <w:pPr>
        <w:tabs>
          <w:tab w:val="num" w:pos="1440"/>
        </w:tabs>
        <w:ind w:left="1440" w:hanging="360"/>
      </w:pPr>
      <w:rPr>
        <w:rFonts w:ascii="Courier New" w:hAnsi="Courier New" w:cs="Courier New" w:hint="default"/>
      </w:rPr>
    </w:lvl>
    <w:lvl w:ilvl="2" w:tplc="2626CDF4">
      <w:start w:val="1"/>
      <w:numFmt w:val="bullet"/>
      <w:lvlText w:val=""/>
      <w:lvlJc w:val="left"/>
      <w:pPr>
        <w:tabs>
          <w:tab w:val="num" w:pos="2160"/>
        </w:tabs>
        <w:ind w:left="2160" w:hanging="360"/>
      </w:pPr>
      <w:rPr>
        <w:rFonts w:ascii="Wingdings" w:hAnsi="Wingdings" w:cs="Wingdings" w:hint="default"/>
      </w:rPr>
    </w:lvl>
    <w:lvl w:ilvl="3" w:tplc="AD122498">
      <w:start w:val="1"/>
      <w:numFmt w:val="bullet"/>
      <w:lvlText w:val=""/>
      <w:lvlJc w:val="left"/>
      <w:pPr>
        <w:tabs>
          <w:tab w:val="num" w:pos="2880"/>
        </w:tabs>
        <w:ind w:left="2880" w:hanging="360"/>
      </w:pPr>
      <w:rPr>
        <w:rFonts w:ascii="Symbol" w:hAnsi="Symbol" w:cs="Symbol" w:hint="default"/>
      </w:rPr>
    </w:lvl>
    <w:lvl w:ilvl="4" w:tplc="1F648F7C">
      <w:start w:val="1"/>
      <w:numFmt w:val="bullet"/>
      <w:lvlText w:val="o"/>
      <w:lvlJc w:val="left"/>
      <w:pPr>
        <w:tabs>
          <w:tab w:val="num" w:pos="3600"/>
        </w:tabs>
        <w:ind w:left="3600" w:hanging="360"/>
      </w:pPr>
      <w:rPr>
        <w:rFonts w:ascii="Courier New" w:hAnsi="Courier New" w:cs="Courier New" w:hint="default"/>
      </w:rPr>
    </w:lvl>
    <w:lvl w:ilvl="5" w:tplc="EECA6A40">
      <w:start w:val="1"/>
      <w:numFmt w:val="bullet"/>
      <w:lvlText w:val=""/>
      <w:lvlJc w:val="left"/>
      <w:pPr>
        <w:tabs>
          <w:tab w:val="num" w:pos="4320"/>
        </w:tabs>
        <w:ind w:left="4320" w:hanging="360"/>
      </w:pPr>
      <w:rPr>
        <w:rFonts w:ascii="Wingdings" w:hAnsi="Wingdings" w:cs="Wingdings" w:hint="default"/>
      </w:rPr>
    </w:lvl>
    <w:lvl w:ilvl="6" w:tplc="86EA3C44">
      <w:start w:val="1"/>
      <w:numFmt w:val="bullet"/>
      <w:lvlText w:val=""/>
      <w:lvlJc w:val="left"/>
      <w:pPr>
        <w:tabs>
          <w:tab w:val="num" w:pos="5040"/>
        </w:tabs>
        <w:ind w:left="5040" w:hanging="360"/>
      </w:pPr>
      <w:rPr>
        <w:rFonts w:ascii="Symbol" w:hAnsi="Symbol" w:cs="Symbol" w:hint="default"/>
      </w:rPr>
    </w:lvl>
    <w:lvl w:ilvl="7" w:tplc="916C71C4">
      <w:start w:val="1"/>
      <w:numFmt w:val="bullet"/>
      <w:lvlText w:val="o"/>
      <w:lvlJc w:val="left"/>
      <w:pPr>
        <w:tabs>
          <w:tab w:val="num" w:pos="5760"/>
        </w:tabs>
        <w:ind w:left="5760" w:hanging="360"/>
      </w:pPr>
      <w:rPr>
        <w:rFonts w:ascii="Courier New" w:hAnsi="Courier New" w:cs="Courier New" w:hint="default"/>
      </w:rPr>
    </w:lvl>
    <w:lvl w:ilvl="8" w:tplc="FD58BB0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AF16F0"/>
    <w:multiLevelType w:val="hybridMultilevel"/>
    <w:tmpl w:val="AE6E2DB0"/>
    <w:lvl w:ilvl="0" w:tplc="29DC2D72">
      <w:start w:val="1"/>
      <w:numFmt w:val="bullet"/>
      <w:lvlText w:val=""/>
      <w:lvlJc w:val="left"/>
      <w:pPr>
        <w:tabs>
          <w:tab w:val="num" w:pos="720"/>
        </w:tabs>
        <w:ind w:left="720" w:hanging="360"/>
      </w:pPr>
      <w:rPr>
        <w:rFonts w:ascii="Symbol" w:hAnsi="Symbol" w:cs="Symbol" w:hint="default"/>
      </w:rPr>
    </w:lvl>
    <w:lvl w:ilvl="1" w:tplc="B7ACB068">
      <w:start w:val="1"/>
      <w:numFmt w:val="bullet"/>
      <w:lvlText w:val="o"/>
      <w:lvlJc w:val="left"/>
      <w:pPr>
        <w:tabs>
          <w:tab w:val="num" w:pos="1440"/>
        </w:tabs>
        <w:ind w:left="1440" w:hanging="360"/>
      </w:pPr>
      <w:rPr>
        <w:rFonts w:ascii="Courier New" w:hAnsi="Courier New" w:cs="Courier New" w:hint="default"/>
      </w:rPr>
    </w:lvl>
    <w:lvl w:ilvl="2" w:tplc="177C73E0">
      <w:start w:val="1"/>
      <w:numFmt w:val="bullet"/>
      <w:lvlText w:val=""/>
      <w:lvlJc w:val="left"/>
      <w:pPr>
        <w:tabs>
          <w:tab w:val="num" w:pos="2160"/>
        </w:tabs>
        <w:ind w:left="2160" w:hanging="360"/>
      </w:pPr>
      <w:rPr>
        <w:rFonts w:ascii="Wingdings" w:hAnsi="Wingdings" w:cs="Wingdings" w:hint="default"/>
      </w:rPr>
    </w:lvl>
    <w:lvl w:ilvl="3" w:tplc="F3ACCC70">
      <w:start w:val="1"/>
      <w:numFmt w:val="bullet"/>
      <w:lvlText w:val=""/>
      <w:lvlJc w:val="left"/>
      <w:pPr>
        <w:tabs>
          <w:tab w:val="num" w:pos="2880"/>
        </w:tabs>
        <w:ind w:left="2880" w:hanging="360"/>
      </w:pPr>
      <w:rPr>
        <w:rFonts w:ascii="Symbol" w:hAnsi="Symbol" w:cs="Symbol" w:hint="default"/>
      </w:rPr>
    </w:lvl>
    <w:lvl w:ilvl="4" w:tplc="78249CEC">
      <w:start w:val="1"/>
      <w:numFmt w:val="bullet"/>
      <w:lvlText w:val="o"/>
      <w:lvlJc w:val="left"/>
      <w:pPr>
        <w:tabs>
          <w:tab w:val="num" w:pos="3600"/>
        </w:tabs>
        <w:ind w:left="3600" w:hanging="360"/>
      </w:pPr>
      <w:rPr>
        <w:rFonts w:ascii="Courier New" w:hAnsi="Courier New" w:cs="Courier New" w:hint="default"/>
      </w:rPr>
    </w:lvl>
    <w:lvl w:ilvl="5" w:tplc="A4CA8BC6">
      <w:start w:val="1"/>
      <w:numFmt w:val="bullet"/>
      <w:lvlText w:val=""/>
      <w:lvlJc w:val="left"/>
      <w:pPr>
        <w:tabs>
          <w:tab w:val="num" w:pos="4320"/>
        </w:tabs>
        <w:ind w:left="4320" w:hanging="360"/>
      </w:pPr>
      <w:rPr>
        <w:rFonts w:ascii="Wingdings" w:hAnsi="Wingdings" w:cs="Wingdings" w:hint="default"/>
      </w:rPr>
    </w:lvl>
    <w:lvl w:ilvl="6" w:tplc="C1568022">
      <w:start w:val="1"/>
      <w:numFmt w:val="bullet"/>
      <w:lvlText w:val=""/>
      <w:lvlJc w:val="left"/>
      <w:pPr>
        <w:tabs>
          <w:tab w:val="num" w:pos="5040"/>
        </w:tabs>
        <w:ind w:left="5040" w:hanging="360"/>
      </w:pPr>
      <w:rPr>
        <w:rFonts w:ascii="Symbol" w:hAnsi="Symbol" w:cs="Symbol" w:hint="default"/>
      </w:rPr>
    </w:lvl>
    <w:lvl w:ilvl="7" w:tplc="238058E2">
      <w:start w:val="1"/>
      <w:numFmt w:val="bullet"/>
      <w:lvlText w:val="o"/>
      <w:lvlJc w:val="left"/>
      <w:pPr>
        <w:tabs>
          <w:tab w:val="num" w:pos="5760"/>
        </w:tabs>
        <w:ind w:left="5760" w:hanging="360"/>
      </w:pPr>
      <w:rPr>
        <w:rFonts w:ascii="Courier New" w:hAnsi="Courier New" w:cs="Courier New" w:hint="default"/>
      </w:rPr>
    </w:lvl>
    <w:lvl w:ilvl="8" w:tplc="6FE043C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464BEF5"/>
    <w:multiLevelType w:val="hybridMultilevel"/>
    <w:tmpl w:val="66DC60E8"/>
    <w:lvl w:ilvl="0" w:tplc="39CE1050">
      <w:start w:val="1"/>
      <w:numFmt w:val="bullet"/>
      <w:lvlText w:val=""/>
      <w:lvlJc w:val="left"/>
      <w:pPr>
        <w:tabs>
          <w:tab w:val="num" w:pos="720"/>
        </w:tabs>
        <w:ind w:left="720" w:hanging="360"/>
      </w:pPr>
      <w:rPr>
        <w:rFonts w:ascii="Symbol" w:hAnsi="Symbol" w:cs="Symbol" w:hint="default"/>
      </w:rPr>
    </w:lvl>
    <w:lvl w:ilvl="1" w:tplc="3A9E5370">
      <w:start w:val="1"/>
      <w:numFmt w:val="bullet"/>
      <w:lvlText w:val="o"/>
      <w:lvlJc w:val="left"/>
      <w:pPr>
        <w:tabs>
          <w:tab w:val="num" w:pos="1440"/>
        </w:tabs>
        <w:ind w:left="1440" w:hanging="360"/>
      </w:pPr>
      <w:rPr>
        <w:rFonts w:ascii="Courier New" w:hAnsi="Courier New" w:cs="Courier New" w:hint="default"/>
      </w:rPr>
    </w:lvl>
    <w:lvl w:ilvl="2" w:tplc="7CDA200E">
      <w:start w:val="1"/>
      <w:numFmt w:val="bullet"/>
      <w:lvlText w:val=""/>
      <w:lvlJc w:val="left"/>
      <w:pPr>
        <w:tabs>
          <w:tab w:val="num" w:pos="2160"/>
        </w:tabs>
        <w:ind w:left="2160" w:hanging="360"/>
      </w:pPr>
      <w:rPr>
        <w:rFonts w:ascii="Wingdings" w:hAnsi="Wingdings" w:cs="Wingdings" w:hint="default"/>
      </w:rPr>
    </w:lvl>
    <w:lvl w:ilvl="3" w:tplc="13F4B6E2">
      <w:start w:val="1"/>
      <w:numFmt w:val="bullet"/>
      <w:lvlText w:val=""/>
      <w:lvlJc w:val="left"/>
      <w:pPr>
        <w:tabs>
          <w:tab w:val="num" w:pos="2880"/>
        </w:tabs>
        <w:ind w:left="2880" w:hanging="360"/>
      </w:pPr>
      <w:rPr>
        <w:rFonts w:ascii="Symbol" w:hAnsi="Symbol" w:cs="Symbol" w:hint="default"/>
      </w:rPr>
    </w:lvl>
    <w:lvl w:ilvl="4" w:tplc="885E0B52">
      <w:start w:val="1"/>
      <w:numFmt w:val="bullet"/>
      <w:lvlText w:val="o"/>
      <w:lvlJc w:val="left"/>
      <w:pPr>
        <w:tabs>
          <w:tab w:val="num" w:pos="3600"/>
        </w:tabs>
        <w:ind w:left="3600" w:hanging="360"/>
      </w:pPr>
      <w:rPr>
        <w:rFonts w:ascii="Courier New" w:hAnsi="Courier New" w:cs="Courier New" w:hint="default"/>
      </w:rPr>
    </w:lvl>
    <w:lvl w:ilvl="5" w:tplc="B0E4959A">
      <w:start w:val="1"/>
      <w:numFmt w:val="bullet"/>
      <w:lvlText w:val=""/>
      <w:lvlJc w:val="left"/>
      <w:pPr>
        <w:tabs>
          <w:tab w:val="num" w:pos="4320"/>
        </w:tabs>
        <w:ind w:left="4320" w:hanging="360"/>
      </w:pPr>
      <w:rPr>
        <w:rFonts w:ascii="Wingdings" w:hAnsi="Wingdings" w:cs="Wingdings" w:hint="default"/>
      </w:rPr>
    </w:lvl>
    <w:lvl w:ilvl="6" w:tplc="DA207FB0">
      <w:start w:val="1"/>
      <w:numFmt w:val="bullet"/>
      <w:lvlText w:val=""/>
      <w:lvlJc w:val="left"/>
      <w:pPr>
        <w:tabs>
          <w:tab w:val="num" w:pos="5040"/>
        </w:tabs>
        <w:ind w:left="5040" w:hanging="360"/>
      </w:pPr>
      <w:rPr>
        <w:rFonts w:ascii="Symbol" w:hAnsi="Symbol" w:cs="Symbol" w:hint="default"/>
      </w:rPr>
    </w:lvl>
    <w:lvl w:ilvl="7" w:tplc="154C78E4">
      <w:start w:val="1"/>
      <w:numFmt w:val="bullet"/>
      <w:lvlText w:val="o"/>
      <w:lvlJc w:val="left"/>
      <w:pPr>
        <w:tabs>
          <w:tab w:val="num" w:pos="5760"/>
        </w:tabs>
        <w:ind w:left="5760" w:hanging="360"/>
      </w:pPr>
      <w:rPr>
        <w:rFonts w:ascii="Courier New" w:hAnsi="Courier New" w:cs="Courier New" w:hint="default"/>
      </w:rPr>
    </w:lvl>
    <w:lvl w:ilvl="8" w:tplc="40B0F6C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8A5643"/>
    <w:multiLevelType w:val="hybridMultilevel"/>
    <w:tmpl w:val="99A03038"/>
    <w:lvl w:ilvl="0" w:tplc="5FF487C2">
      <w:start w:val="1"/>
      <w:numFmt w:val="bullet"/>
      <w:lvlText w:val=""/>
      <w:lvlJc w:val="left"/>
      <w:pPr>
        <w:tabs>
          <w:tab w:val="num" w:pos="720"/>
        </w:tabs>
        <w:ind w:left="720" w:hanging="360"/>
      </w:pPr>
      <w:rPr>
        <w:rFonts w:ascii="Symbol" w:hAnsi="Symbol" w:cs="Symbol" w:hint="default"/>
      </w:rPr>
    </w:lvl>
    <w:lvl w:ilvl="1" w:tplc="9C60B054">
      <w:start w:val="1"/>
      <w:numFmt w:val="bullet"/>
      <w:lvlText w:val="o"/>
      <w:lvlJc w:val="left"/>
      <w:pPr>
        <w:tabs>
          <w:tab w:val="num" w:pos="1440"/>
        </w:tabs>
        <w:ind w:left="1440" w:hanging="360"/>
      </w:pPr>
      <w:rPr>
        <w:rFonts w:ascii="Courier New" w:hAnsi="Courier New" w:cs="Courier New" w:hint="default"/>
      </w:rPr>
    </w:lvl>
    <w:lvl w:ilvl="2" w:tplc="FFA0392A">
      <w:start w:val="1"/>
      <w:numFmt w:val="bullet"/>
      <w:lvlText w:val=""/>
      <w:lvlJc w:val="left"/>
      <w:pPr>
        <w:tabs>
          <w:tab w:val="num" w:pos="2160"/>
        </w:tabs>
        <w:ind w:left="2160" w:hanging="360"/>
      </w:pPr>
      <w:rPr>
        <w:rFonts w:ascii="Wingdings" w:hAnsi="Wingdings" w:cs="Wingdings" w:hint="default"/>
      </w:rPr>
    </w:lvl>
    <w:lvl w:ilvl="3" w:tplc="6CAA10A2">
      <w:start w:val="1"/>
      <w:numFmt w:val="bullet"/>
      <w:lvlText w:val=""/>
      <w:lvlJc w:val="left"/>
      <w:pPr>
        <w:tabs>
          <w:tab w:val="num" w:pos="2880"/>
        </w:tabs>
        <w:ind w:left="2880" w:hanging="360"/>
      </w:pPr>
      <w:rPr>
        <w:rFonts w:ascii="Symbol" w:hAnsi="Symbol" w:cs="Symbol" w:hint="default"/>
      </w:rPr>
    </w:lvl>
    <w:lvl w:ilvl="4" w:tplc="6B08ABD4">
      <w:start w:val="1"/>
      <w:numFmt w:val="bullet"/>
      <w:lvlText w:val="o"/>
      <w:lvlJc w:val="left"/>
      <w:pPr>
        <w:tabs>
          <w:tab w:val="num" w:pos="3600"/>
        </w:tabs>
        <w:ind w:left="3600" w:hanging="360"/>
      </w:pPr>
      <w:rPr>
        <w:rFonts w:ascii="Courier New" w:hAnsi="Courier New" w:cs="Courier New" w:hint="default"/>
      </w:rPr>
    </w:lvl>
    <w:lvl w:ilvl="5" w:tplc="698A6226">
      <w:start w:val="1"/>
      <w:numFmt w:val="bullet"/>
      <w:lvlText w:val=""/>
      <w:lvlJc w:val="left"/>
      <w:pPr>
        <w:tabs>
          <w:tab w:val="num" w:pos="4320"/>
        </w:tabs>
        <w:ind w:left="4320" w:hanging="360"/>
      </w:pPr>
      <w:rPr>
        <w:rFonts w:ascii="Wingdings" w:hAnsi="Wingdings" w:cs="Wingdings" w:hint="default"/>
      </w:rPr>
    </w:lvl>
    <w:lvl w:ilvl="6" w:tplc="B35425F6">
      <w:start w:val="1"/>
      <w:numFmt w:val="bullet"/>
      <w:lvlText w:val=""/>
      <w:lvlJc w:val="left"/>
      <w:pPr>
        <w:tabs>
          <w:tab w:val="num" w:pos="5040"/>
        </w:tabs>
        <w:ind w:left="5040" w:hanging="360"/>
      </w:pPr>
      <w:rPr>
        <w:rFonts w:ascii="Symbol" w:hAnsi="Symbol" w:cs="Symbol" w:hint="default"/>
      </w:rPr>
    </w:lvl>
    <w:lvl w:ilvl="7" w:tplc="A066E1CE">
      <w:start w:val="1"/>
      <w:numFmt w:val="bullet"/>
      <w:lvlText w:val="o"/>
      <w:lvlJc w:val="left"/>
      <w:pPr>
        <w:tabs>
          <w:tab w:val="num" w:pos="5760"/>
        </w:tabs>
        <w:ind w:left="5760" w:hanging="360"/>
      </w:pPr>
      <w:rPr>
        <w:rFonts w:ascii="Courier New" w:hAnsi="Courier New" w:cs="Courier New" w:hint="default"/>
      </w:rPr>
    </w:lvl>
    <w:lvl w:ilvl="8" w:tplc="52D654C0">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B61A55"/>
    <w:multiLevelType w:val="hybridMultilevel"/>
    <w:tmpl w:val="21169DC8"/>
    <w:lvl w:ilvl="0" w:tplc="A81606DC">
      <w:start w:val="1"/>
      <w:numFmt w:val="bullet"/>
      <w:lvlText w:val=""/>
      <w:lvlJc w:val="left"/>
      <w:pPr>
        <w:tabs>
          <w:tab w:val="num" w:pos="720"/>
        </w:tabs>
        <w:ind w:left="720" w:hanging="360"/>
      </w:pPr>
      <w:rPr>
        <w:rFonts w:ascii="Symbol" w:hAnsi="Symbol" w:cs="Symbol" w:hint="default"/>
      </w:rPr>
    </w:lvl>
    <w:lvl w:ilvl="1" w:tplc="749C00EE">
      <w:start w:val="1"/>
      <w:numFmt w:val="bullet"/>
      <w:lvlText w:val="o"/>
      <w:lvlJc w:val="left"/>
      <w:pPr>
        <w:tabs>
          <w:tab w:val="num" w:pos="1440"/>
        </w:tabs>
        <w:ind w:left="1440" w:hanging="360"/>
      </w:pPr>
      <w:rPr>
        <w:rFonts w:ascii="Courier New" w:hAnsi="Courier New" w:cs="Courier New" w:hint="default"/>
      </w:rPr>
    </w:lvl>
    <w:lvl w:ilvl="2" w:tplc="29A02ACE">
      <w:start w:val="1"/>
      <w:numFmt w:val="bullet"/>
      <w:lvlText w:val=""/>
      <w:lvlJc w:val="left"/>
      <w:pPr>
        <w:tabs>
          <w:tab w:val="num" w:pos="2160"/>
        </w:tabs>
        <w:ind w:left="2160" w:hanging="360"/>
      </w:pPr>
      <w:rPr>
        <w:rFonts w:ascii="Wingdings" w:hAnsi="Wingdings" w:cs="Wingdings" w:hint="default"/>
      </w:rPr>
    </w:lvl>
    <w:lvl w:ilvl="3" w:tplc="A334975A">
      <w:start w:val="1"/>
      <w:numFmt w:val="bullet"/>
      <w:lvlText w:val=""/>
      <w:lvlJc w:val="left"/>
      <w:pPr>
        <w:tabs>
          <w:tab w:val="num" w:pos="2880"/>
        </w:tabs>
        <w:ind w:left="2880" w:hanging="360"/>
      </w:pPr>
      <w:rPr>
        <w:rFonts w:ascii="Symbol" w:hAnsi="Symbol" w:cs="Symbol" w:hint="default"/>
      </w:rPr>
    </w:lvl>
    <w:lvl w:ilvl="4" w:tplc="C67AC4C2">
      <w:start w:val="1"/>
      <w:numFmt w:val="bullet"/>
      <w:lvlText w:val="o"/>
      <w:lvlJc w:val="left"/>
      <w:pPr>
        <w:tabs>
          <w:tab w:val="num" w:pos="3600"/>
        </w:tabs>
        <w:ind w:left="3600" w:hanging="360"/>
      </w:pPr>
      <w:rPr>
        <w:rFonts w:ascii="Courier New" w:hAnsi="Courier New" w:cs="Courier New" w:hint="default"/>
      </w:rPr>
    </w:lvl>
    <w:lvl w:ilvl="5" w:tplc="FB823ABA">
      <w:start w:val="1"/>
      <w:numFmt w:val="bullet"/>
      <w:lvlText w:val=""/>
      <w:lvlJc w:val="left"/>
      <w:pPr>
        <w:tabs>
          <w:tab w:val="num" w:pos="4320"/>
        </w:tabs>
        <w:ind w:left="4320" w:hanging="360"/>
      </w:pPr>
      <w:rPr>
        <w:rFonts w:ascii="Wingdings" w:hAnsi="Wingdings" w:cs="Wingdings" w:hint="default"/>
      </w:rPr>
    </w:lvl>
    <w:lvl w:ilvl="6" w:tplc="845E8FBA">
      <w:start w:val="1"/>
      <w:numFmt w:val="bullet"/>
      <w:lvlText w:val=""/>
      <w:lvlJc w:val="left"/>
      <w:pPr>
        <w:tabs>
          <w:tab w:val="num" w:pos="5040"/>
        </w:tabs>
        <w:ind w:left="5040" w:hanging="360"/>
      </w:pPr>
      <w:rPr>
        <w:rFonts w:ascii="Symbol" w:hAnsi="Symbol" w:cs="Symbol" w:hint="default"/>
      </w:rPr>
    </w:lvl>
    <w:lvl w:ilvl="7" w:tplc="73586982">
      <w:start w:val="1"/>
      <w:numFmt w:val="bullet"/>
      <w:lvlText w:val="o"/>
      <w:lvlJc w:val="left"/>
      <w:pPr>
        <w:tabs>
          <w:tab w:val="num" w:pos="5760"/>
        </w:tabs>
        <w:ind w:left="5760" w:hanging="360"/>
      </w:pPr>
      <w:rPr>
        <w:rFonts w:ascii="Courier New" w:hAnsi="Courier New" w:cs="Courier New" w:hint="default"/>
      </w:rPr>
    </w:lvl>
    <w:lvl w:ilvl="8" w:tplc="10E0DA4A">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1A6D0EC"/>
    <w:multiLevelType w:val="hybridMultilevel"/>
    <w:tmpl w:val="A998DFE2"/>
    <w:lvl w:ilvl="0" w:tplc="8C261356">
      <w:start w:val="1"/>
      <w:numFmt w:val="bullet"/>
      <w:lvlText w:val=""/>
      <w:lvlJc w:val="left"/>
      <w:pPr>
        <w:tabs>
          <w:tab w:val="num" w:pos="720"/>
        </w:tabs>
        <w:ind w:left="720" w:hanging="360"/>
      </w:pPr>
      <w:rPr>
        <w:rFonts w:ascii="Symbol" w:hAnsi="Symbol" w:cs="Symbol" w:hint="default"/>
      </w:rPr>
    </w:lvl>
    <w:lvl w:ilvl="1" w:tplc="159A332C">
      <w:start w:val="1"/>
      <w:numFmt w:val="bullet"/>
      <w:lvlText w:val="o"/>
      <w:lvlJc w:val="left"/>
      <w:pPr>
        <w:tabs>
          <w:tab w:val="num" w:pos="1440"/>
        </w:tabs>
        <w:ind w:left="1440" w:hanging="360"/>
      </w:pPr>
      <w:rPr>
        <w:rFonts w:ascii="Courier New" w:hAnsi="Courier New" w:cs="Courier New" w:hint="default"/>
      </w:rPr>
    </w:lvl>
    <w:lvl w:ilvl="2" w:tplc="AFC46FF8">
      <w:start w:val="1"/>
      <w:numFmt w:val="bullet"/>
      <w:lvlText w:val=""/>
      <w:lvlJc w:val="left"/>
      <w:pPr>
        <w:tabs>
          <w:tab w:val="num" w:pos="2160"/>
        </w:tabs>
        <w:ind w:left="2160" w:hanging="360"/>
      </w:pPr>
      <w:rPr>
        <w:rFonts w:ascii="Wingdings" w:hAnsi="Wingdings" w:cs="Wingdings" w:hint="default"/>
      </w:rPr>
    </w:lvl>
    <w:lvl w:ilvl="3" w:tplc="EC94810E">
      <w:start w:val="1"/>
      <w:numFmt w:val="bullet"/>
      <w:lvlText w:val=""/>
      <w:lvlJc w:val="left"/>
      <w:pPr>
        <w:tabs>
          <w:tab w:val="num" w:pos="2880"/>
        </w:tabs>
        <w:ind w:left="2880" w:hanging="360"/>
      </w:pPr>
      <w:rPr>
        <w:rFonts w:ascii="Symbol" w:hAnsi="Symbol" w:cs="Symbol" w:hint="default"/>
      </w:rPr>
    </w:lvl>
    <w:lvl w:ilvl="4" w:tplc="81CCCFD4">
      <w:start w:val="1"/>
      <w:numFmt w:val="bullet"/>
      <w:lvlText w:val="o"/>
      <w:lvlJc w:val="left"/>
      <w:pPr>
        <w:tabs>
          <w:tab w:val="num" w:pos="3600"/>
        </w:tabs>
        <w:ind w:left="3600" w:hanging="360"/>
      </w:pPr>
      <w:rPr>
        <w:rFonts w:ascii="Courier New" w:hAnsi="Courier New" w:cs="Courier New" w:hint="default"/>
      </w:rPr>
    </w:lvl>
    <w:lvl w:ilvl="5" w:tplc="76CCF6A2">
      <w:start w:val="1"/>
      <w:numFmt w:val="bullet"/>
      <w:lvlText w:val=""/>
      <w:lvlJc w:val="left"/>
      <w:pPr>
        <w:tabs>
          <w:tab w:val="num" w:pos="4320"/>
        </w:tabs>
        <w:ind w:left="4320" w:hanging="360"/>
      </w:pPr>
      <w:rPr>
        <w:rFonts w:ascii="Wingdings" w:hAnsi="Wingdings" w:cs="Wingdings" w:hint="default"/>
      </w:rPr>
    </w:lvl>
    <w:lvl w:ilvl="6" w:tplc="43FEE87C">
      <w:start w:val="1"/>
      <w:numFmt w:val="bullet"/>
      <w:lvlText w:val=""/>
      <w:lvlJc w:val="left"/>
      <w:pPr>
        <w:tabs>
          <w:tab w:val="num" w:pos="5040"/>
        </w:tabs>
        <w:ind w:left="5040" w:hanging="360"/>
      </w:pPr>
      <w:rPr>
        <w:rFonts w:ascii="Symbol" w:hAnsi="Symbol" w:cs="Symbol" w:hint="default"/>
      </w:rPr>
    </w:lvl>
    <w:lvl w:ilvl="7" w:tplc="6CA2E958">
      <w:start w:val="1"/>
      <w:numFmt w:val="bullet"/>
      <w:lvlText w:val="o"/>
      <w:lvlJc w:val="left"/>
      <w:pPr>
        <w:tabs>
          <w:tab w:val="num" w:pos="5760"/>
        </w:tabs>
        <w:ind w:left="5760" w:hanging="360"/>
      </w:pPr>
      <w:rPr>
        <w:rFonts w:ascii="Courier New" w:hAnsi="Courier New" w:cs="Courier New" w:hint="default"/>
      </w:rPr>
    </w:lvl>
    <w:lvl w:ilvl="8" w:tplc="728CE560">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95594A9"/>
    <w:multiLevelType w:val="hybridMultilevel"/>
    <w:tmpl w:val="B294716C"/>
    <w:lvl w:ilvl="0" w:tplc="DAB8407A">
      <w:start w:val="1"/>
      <w:numFmt w:val="bullet"/>
      <w:lvlText w:val=""/>
      <w:lvlJc w:val="left"/>
      <w:pPr>
        <w:tabs>
          <w:tab w:val="num" w:pos="720"/>
        </w:tabs>
        <w:ind w:left="720" w:hanging="360"/>
      </w:pPr>
      <w:rPr>
        <w:rFonts w:ascii="Symbol" w:hAnsi="Symbol" w:cs="Symbol" w:hint="default"/>
      </w:rPr>
    </w:lvl>
    <w:lvl w:ilvl="1" w:tplc="F04C5A26">
      <w:start w:val="1"/>
      <w:numFmt w:val="bullet"/>
      <w:lvlText w:val="o"/>
      <w:lvlJc w:val="left"/>
      <w:pPr>
        <w:tabs>
          <w:tab w:val="num" w:pos="1440"/>
        </w:tabs>
        <w:ind w:left="1440" w:hanging="360"/>
      </w:pPr>
      <w:rPr>
        <w:rFonts w:ascii="Courier New" w:hAnsi="Courier New" w:cs="Courier New" w:hint="default"/>
      </w:rPr>
    </w:lvl>
    <w:lvl w:ilvl="2" w:tplc="DBD6612E">
      <w:start w:val="1"/>
      <w:numFmt w:val="bullet"/>
      <w:lvlText w:val=""/>
      <w:lvlJc w:val="left"/>
      <w:pPr>
        <w:tabs>
          <w:tab w:val="num" w:pos="2160"/>
        </w:tabs>
        <w:ind w:left="2160" w:hanging="360"/>
      </w:pPr>
      <w:rPr>
        <w:rFonts w:ascii="Wingdings" w:hAnsi="Wingdings" w:cs="Wingdings" w:hint="default"/>
      </w:rPr>
    </w:lvl>
    <w:lvl w:ilvl="3" w:tplc="973657C2">
      <w:start w:val="1"/>
      <w:numFmt w:val="bullet"/>
      <w:lvlText w:val=""/>
      <w:lvlJc w:val="left"/>
      <w:pPr>
        <w:tabs>
          <w:tab w:val="num" w:pos="2880"/>
        </w:tabs>
        <w:ind w:left="2880" w:hanging="360"/>
      </w:pPr>
      <w:rPr>
        <w:rFonts w:ascii="Symbol" w:hAnsi="Symbol" w:cs="Symbol" w:hint="default"/>
      </w:rPr>
    </w:lvl>
    <w:lvl w:ilvl="4" w:tplc="11D0B37A">
      <w:start w:val="1"/>
      <w:numFmt w:val="bullet"/>
      <w:lvlText w:val="o"/>
      <w:lvlJc w:val="left"/>
      <w:pPr>
        <w:tabs>
          <w:tab w:val="num" w:pos="3600"/>
        </w:tabs>
        <w:ind w:left="3600" w:hanging="360"/>
      </w:pPr>
      <w:rPr>
        <w:rFonts w:ascii="Courier New" w:hAnsi="Courier New" w:cs="Courier New" w:hint="default"/>
      </w:rPr>
    </w:lvl>
    <w:lvl w:ilvl="5" w:tplc="FFBA4654">
      <w:start w:val="1"/>
      <w:numFmt w:val="bullet"/>
      <w:lvlText w:val=""/>
      <w:lvlJc w:val="left"/>
      <w:pPr>
        <w:tabs>
          <w:tab w:val="num" w:pos="4320"/>
        </w:tabs>
        <w:ind w:left="4320" w:hanging="360"/>
      </w:pPr>
      <w:rPr>
        <w:rFonts w:ascii="Wingdings" w:hAnsi="Wingdings" w:cs="Wingdings" w:hint="default"/>
      </w:rPr>
    </w:lvl>
    <w:lvl w:ilvl="6" w:tplc="84FE7924">
      <w:start w:val="1"/>
      <w:numFmt w:val="bullet"/>
      <w:lvlText w:val=""/>
      <w:lvlJc w:val="left"/>
      <w:pPr>
        <w:tabs>
          <w:tab w:val="num" w:pos="5040"/>
        </w:tabs>
        <w:ind w:left="5040" w:hanging="360"/>
      </w:pPr>
      <w:rPr>
        <w:rFonts w:ascii="Symbol" w:hAnsi="Symbol" w:cs="Symbol" w:hint="default"/>
      </w:rPr>
    </w:lvl>
    <w:lvl w:ilvl="7" w:tplc="EE302878">
      <w:start w:val="1"/>
      <w:numFmt w:val="bullet"/>
      <w:lvlText w:val="o"/>
      <w:lvlJc w:val="left"/>
      <w:pPr>
        <w:tabs>
          <w:tab w:val="num" w:pos="5760"/>
        </w:tabs>
        <w:ind w:left="5760" w:hanging="360"/>
      </w:pPr>
      <w:rPr>
        <w:rFonts w:ascii="Courier New" w:hAnsi="Courier New" w:cs="Courier New" w:hint="default"/>
      </w:rPr>
    </w:lvl>
    <w:lvl w:ilvl="8" w:tplc="CED669E0">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CEED720"/>
    <w:multiLevelType w:val="hybridMultilevel"/>
    <w:tmpl w:val="25E896EA"/>
    <w:lvl w:ilvl="0" w:tplc="F81037EA">
      <w:start w:val="1"/>
      <w:numFmt w:val="bullet"/>
      <w:lvlText w:val=""/>
      <w:lvlJc w:val="left"/>
      <w:pPr>
        <w:tabs>
          <w:tab w:val="num" w:pos="720"/>
        </w:tabs>
        <w:ind w:left="720" w:hanging="360"/>
      </w:pPr>
      <w:rPr>
        <w:rFonts w:ascii="Symbol" w:hAnsi="Symbol" w:cs="Symbol" w:hint="default"/>
      </w:rPr>
    </w:lvl>
    <w:lvl w:ilvl="1" w:tplc="818C5C26">
      <w:start w:val="1"/>
      <w:numFmt w:val="bullet"/>
      <w:lvlText w:val="o"/>
      <w:lvlJc w:val="left"/>
      <w:pPr>
        <w:tabs>
          <w:tab w:val="num" w:pos="1440"/>
        </w:tabs>
        <w:ind w:left="1440" w:hanging="360"/>
      </w:pPr>
      <w:rPr>
        <w:rFonts w:ascii="Courier New" w:hAnsi="Courier New" w:cs="Courier New" w:hint="default"/>
      </w:rPr>
    </w:lvl>
    <w:lvl w:ilvl="2" w:tplc="7BF28EBC">
      <w:start w:val="1"/>
      <w:numFmt w:val="bullet"/>
      <w:lvlText w:val=""/>
      <w:lvlJc w:val="left"/>
      <w:pPr>
        <w:tabs>
          <w:tab w:val="num" w:pos="2160"/>
        </w:tabs>
        <w:ind w:left="2160" w:hanging="360"/>
      </w:pPr>
      <w:rPr>
        <w:rFonts w:ascii="Wingdings" w:hAnsi="Wingdings" w:cs="Wingdings" w:hint="default"/>
      </w:rPr>
    </w:lvl>
    <w:lvl w:ilvl="3" w:tplc="4CAE02B0">
      <w:start w:val="1"/>
      <w:numFmt w:val="bullet"/>
      <w:lvlText w:val=""/>
      <w:lvlJc w:val="left"/>
      <w:pPr>
        <w:tabs>
          <w:tab w:val="num" w:pos="2880"/>
        </w:tabs>
        <w:ind w:left="2880" w:hanging="360"/>
      </w:pPr>
      <w:rPr>
        <w:rFonts w:ascii="Symbol" w:hAnsi="Symbol" w:cs="Symbol" w:hint="default"/>
      </w:rPr>
    </w:lvl>
    <w:lvl w:ilvl="4" w:tplc="5CAA3F42">
      <w:start w:val="1"/>
      <w:numFmt w:val="bullet"/>
      <w:lvlText w:val="o"/>
      <w:lvlJc w:val="left"/>
      <w:pPr>
        <w:tabs>
          <w:tab w:val="num" w:pos="3600"/>
        </w:tabs>
        <w:ind w:left="3600" w:hanging="360"/>
      </w:pPr>
      <w:rPr>
        <w:rFonts w:ascii="Courier New" w:hAnsi="Courier New" w:cs="Courier New" w:hint="default"/>
      </w:rPr>
    </w:lvl>
    <w:lvl w:ilvl="5" w:tplc="2BBAEE18">
      <w:start w:val="1"/>
      <w:numFmt w:val="bullet"/>
      <w:lvlText w:val=""/>
      <w:lvlJc w:val="left"/>
      <w:pPr>
        <w:tabs>
          <w:tab w:val="num" w:pos="4320"/>
        </w:tabs>
        <w:ind w:left="4320" w:hanging="360"/>
      </w:pPr>
      <w:rPr>
        <w:rFonts w:ascii="Wingdings" w:hAnsi="Wingdings" w:cs="Wingdings" w:hint="default"/>
      </w:rPr>
    </w:lvl>
    <w:lvl w:ilvl="6" w:tplc="B53EB14C">
      <w:start w:val="1"/>
      <w:numFmt w:val="bullet"/>
      <w:lvlText w:val=""/>
      <w:lvlJc w:val="left"/>
      <w:pPr>
        <w:tabs>
          <w:tab w:val="num" w:pos="5040"/>
        </w:tabs>
        <w:ind w:left="5040" w:hanging="360"/>
      </w:pPr>
      <w:rPr>
        <w:rFonts w:ascii="Symbol" w:hAnsi="Symbol" w:cs="Symbol" w:hint="default"/>
      </w:rPr>
    </w:lvl>
    <w:lvl w:ilvl="7" w:tplc="4D96F048">
      <w:start w:val="1"/>
      <w:numFmt w:val="bullet"/>
      <w:lvlText w:val="o"/>
      <w:lvlJc w:val="left"/>
      <w:pPr>
        <w:tabs>
          <w:tab w:val="num" w:pos="5760"/>
        </w:tabs>
        <w:ind w:left="5760" w:hanging="360"/>
      </w:pPr>
      <w:rPr>
        <w:rFonts w:ascii="Courier New" w:hAnsi="Courier New" w:cs="Courier New" w:hint="default"/>
      </w:rPr>
    </w:lvl>
    <w:lvl w:ilvl="8" w:tplc="B5D67FEC">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E76D6F7"/>
    <w:multiLevelType w:val="hybridMultilevel"/>
    <w:tmpl w:val="2E5245F8"/>
    <w:lvl w:ilvl="0" w:tplc="BAB68030">
      <w:start w:val="1"/>
      <w:numFmt w:val="bullet"/>
      <w:lvlText w:val=""/>
      <w:lvlJc w:val="left"/>
      <w:pPr>
        <w:tabs>
          <w:tab w:val="num" w:pos="720"/>
        </w:tabs>
        <w:ind w:left="720" w:hanging="360"/>
      </w:pPr>
      <w:rPr>
        <w:rFonts w:ascii="Symbol" w:hAnsi="Symbol" w:cs="Symbol" w:hint="default"/>
      </w:rPr>
    </w:lvl>
    <w:lvl w:ilvl="1" w:tplc="424CEA20">
      <w:start w:val="1"/>
      <w:numFmt w:val="bullet"/>
      <w:lvlText w:val="o"/>
      <w:lvlJc w:val="left"/>
      <w:pPr>
        <w:tabs>
          <w:tab w:val="num" w:pos="1440"/>
        </w:tabs>
        <w:ind w:left="1440" w:hanging="360"/>
      </w:pPr>
      <w:rPr>
        <w:rFonts w:ascii="Courier New" w:hAnsi="Courier New" w:cs="Courier New" w:hint="default"/>
      </w:rPr>
    </w:lvl>
    <w:lvl w:ilvl="2" w:tplc="660440B6">
      <w:start w:val="1"/>
      <w:numFmt w:val="bullet"/>
      <w:lvlText w:val=""/>
      <w:lvlJc w:val="left"/>
      <w:pPr>
        <w:tabs>
          <w:tab w:val="num" w:pos="2160"/>
        </w:tabs>
        <w:ind w:left="2160" w:hanging="360"/>
      </w:pPr>
      <w:rPr>
        <w:rFonts w:ascii="Wingdings" w:hAnsi="Wingdings" w:cs="Wingdings" w:hint="default"/>
      </w:rPr>
    </w:lvl>
    <w:lvl w:ilvl="3" w:tplc="00260E6E">
      <w:start w:val="1"/>
      <w:numFmt w:val="bullet"/>
      <w:lvlText w:val=""/>
      <w:lvlJc w:val="left"/>
      <w:pPr>
        <w:tabs>
          <w:tab w:val="num" w:pos="2880"/>
        </w:tabs>
        <w:ind w:left="2880" w:hanging="360"/>
      </w:pPr>
      <w:rPr>
        <w:rFonts w:ascii="Symbol" w:hAnsi="Symbol" w:cs="Symbol" w:hint="default"/>
      </w:rPr>
    </w:lvl>
    <w:lvl w:ilvl="4" w:tplc="F5788F66">
      <w:start w:val="1"/>
      <w:numFmt w:val="bullet"/>
      <w:lvlText w:val="o"/>
      <w:lvlJc w:val="left"/>
      <w:pPr>
        <w:tabs>
          <w:tab w:val="num" w:pos="3600"/>
        </w:tabs>
        <w:ind w:left="3600" w:hanging="360"/>
      </w:pPr>
      <w:rPr>
        <w:rFonts w:ascii="Courier New" w:hAnsi="Courier New" w:cs="Courier New" w:hint="default"/>
      </w:rPr>
    </w:lvl>
    <w:lvl w:ilvl="5" w:tplc="CFD23310">
      <w:start w:val="1"/>
      <w:numFmt w:val="bullet"/>
      <w:lvlText w:val=""/>
      <w:lvlJc w:val="left"/>
      <w:pPr>
        <w:tabs>
          <w:tab w:val="num" w:pos="4320"/>
        </w:tabs>
        <w:ind w:left="4320" w:hanging="360"/>
      </w:pPr>
      <w:rPr>
        <w:rFonts w:ascii="Wingdings" w:hAnsi="Wingdings" w:cs="Wingdings" w:hint="default"/>
      </w:rPr>
    </w:lvl>
    <w:lvl w:ilvl="6" w:tplc="61A4683C">
      <w:start w:val="1"/>
      <w:numFmt w:val="bullet"/>
      <w:lvlText w:val=""/>
      <w:lvlJc w:val="left"/>
      <w:pPr>
        <w:tabs>
          <w:tab w:val="num" w:pos="5040"/>
        </w:tabs>
        <w:ind w:left="5040" w:hanging="360"/>
      </w:pPr>
      <w:rPr>
        <w:rFonts w:ascii="Symbol" w:hAnsi="Symbol" w:cs="Symbol" w:hint="default"/>
      </w:rPr>
    </w:lvl>
    <w:lvl w:ilvl="7" w:tplc="544410E4">
      <w:start w:val="1"/>
      <w:numFmt w:val="bullet"/>
      <w:lvlText w:val="o"/>
      <w:lvlJc w:val="left"/>
      <w:pPr>
        <w:tabs>
          <w:tab w:val="num" w:pos="5760"/>
        </w:tabs>
        <w:ind w:left="5760" w:hanging="360"/>
      </w:pPr>
      <w:rPr>
        <w:rFonts w:ascii="Courier New" w:hAnsi="Courier New" w:cs="Courier New" w:hint="default"/>
      </w:rPr>
    </w:lvl>
    <w:lvl w:ilvl="8" w:tplc="590ED2D4">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10"/>
  </w:num>
  <w:num w:numId="3">
    <w:abstractNumId w:val="22"/>
  </w:num>
  <w:num w:numId="4">
    <w:abstractNumId w:val="32"/>
  </w:num>
  <w:num w:numId="5">
    <w:abstractNumId w:val="27"/>
  </w:num>
  <w:num w:numId="6">
    <w:abstractNumId w:val="30"/>
  </w:num>
  <w:num w:numId="7">
    <w:abstractNumId w:val="20"/>
  </w:num>
  <w:num w:numId="8">
    <w:abstractNumId w:val="5"/>
  </w:num>
  <w:num w:numId="9">
    <w:abstractNumId w:val="29"/>
  </w:num>
  <w:num w:numId="10">
    <w:abstractNumId w:val="24"/>
  </w:num>
  <w:num w:numId="11">
    <w:abstractNumId w:val="17"/>
  </w:num>
  <w:num w:numId="12">
    <w:abstractNumId w:val="14"/>
  </w:num>
  <w:num w:numId="13">
    <w:abstractNumId w:val="16"/>
  </w:num>
  <w:num w:numId="14">
    <w:abstractNumId w:val="13"/>
  </w:num>
  <w:num w:numId="15">
    <w:abstractNumId w:val="3"/>
  </w:num>
  <w:num w:numId="16">
    <w:abstractNumId w:val="12"/>
  </w:num>
  <w:num w:numId="17">
    <w:abstractNumId w:val="8"/>
  </w:num>
  <w:num w:numId="18">
    <w:abstractNumId w:val="4"/>
  </w:num>
  <w:num w:numId="19">
    <w:abstractNumId w:val="0"/>
  </w:num>
  <w:num w:numId="20">
    <w:abstractNumId w:val="7"/>
  </w:num>
  <w:num w:numId="21">
    <w:abstractNumId w:val="15"/>
  </w:num>
  <w:num w:numId="22">
    <w:abstractNumId w:val="11"/>
  </w:num>
  <w:num w:numId="23">
    <w:abstractNumId w:val="18"/>
  </w:num>
  <w:num w:numId="24">
    <w:abstractNumId w:val="23"/>
  </w:num>
  <w:num w:numId="25">
    <w:abstractNumId w:val="6"/>
  </w:num>
  <w:num w:numId="26">
    <w:abstractNumId w:val="25"/>
  </w:num>
  <w:num w:numId="27">
    <w:abstractNumId w:val="1"/>
  </w:num>
  <w:num w:numId="28">
    <w:abstractNumId w:val="19"/>
  </w:num>
  <w:num w:numId="29">
    <w:abstractNumId w:val="26"/>
  </w:num>
  <w:num w:numId="30">
    <w:abstractNumId w:val="2"/>
  </w:num>
  <w:num w:numId="31">
    <w:abstractNumId w:val="21"/>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70"/>
    <w:rsid w:val="003F451C"/>
    <w:rsid w:val="006E7570"/>
    <w:rsid w:val="009C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0AE25"/>
  <w15:docId w15:val="{BD1832E1-D419-024E-84AE-18E93ECC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style>
  <w:style w:type="paragraph" w:styleId="Heading1">
    <w:name w:val="heading 1"/>
    <w:basedOn w:val="Normal"/>
    <w:uiPriority w:val="9"/>
    <w:qFormat/>
    <w:pPr>
      <w:keepNext/>
      <w:spacing w:after="800"/>
      <w:outlineLvl w:val="0"/>
    </w:pPr>
    <w:rPr>
      <w:color w:val="000000"/>
      <w:sz w:val="40"/>
      <w:szCs w:val="40"/>
      <w:u w:val="single"/>
    </w:rPr>
  </w:style>
  <w:style w:type="paragraph" w:styleId="Heading2">
    <w:name w:val="heading 2"/>
    <w:basedOn w:val="Normal"/>
    <w:uiPriority w:val="9"/>
    <w:unhideWhenUsed/>
    <w:qFormat/>
    <w:pPr>
      <w:keepNext/>
      <w:spacing w:before="500" w:after="300"/>
      <w:outlineLvl w:val="1"/>
    </w:pPr>
    <w:rPr>
      <w:color w:val="000000"/>
      <w:sz w:val="24"/>
      <w:szCs w:val="24"/>
    </w:rPr>
  </w:style>
  <w:style w:type="paragraph" w:styleId="Heading3">
    <w:name w:val="heading 3"/>
    <w:basedOn w:val="Normal"/>
    <w:uiPriority w:val="9"/>
    <w:unhideWhenUsed/>
    <w:qFormat/>
    <w:pPr>
      <w:keepNext/>
      <w:outlineLvl w:val="2"/>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hatsapp.com/legal" TargetMode="External"/><Relationship Id="rId21" Type="http://schemas.openxmlformats.org/officeDocument/2006/relationships/hyperlink" Target="https://www.microsoft.com/de-de/trustcenter" TargetMode="External"/><Relationship Id="rId42" Type="http://schemas.openxmlformats.org/officeDocument/2006/relationships/hyperlink" Target="https://www.dropbox.com/terms/business-agreement-2016" TargetMode="External"/><Relationship Id="rId47" Type="http://schemas.openxmlformats.org/officeDocument/2006/relationships/hyperlink" Target="https://cloud.google.com/terms/data-processing-terms" TargetMode="External"/><Relationship Id="rId63" Type="http://schemas.openxmlformats.org/officeDocument/2006/relationships/hyperlink" Target="https://www.aboutads.info/choices" TargetMode="External"/><Relationship Id="rId68" Type="http://schemas.openxmlformats.org/officeDocument/2006/relationships/hyperlink" Target="https://adssettings.google.com/authenticated" TargetMode="External"/><Relationship Id="rId84" Type="http://schemas.openxmlformats.org/officeDocument/2006/relationships/hyperlink" Target="https://policies.google.com/privacy" TargetMode="External"/><Relationship Id="rId89" Type="http://schemas.openxmlformats.org/officeDocument/2006/relationships/hyperlink" Target="https://trello.com/" TargetMode="External"/><Relationship Id="rId16" Type="http://schemas.openxmlformats.org/officeDocument/2006/relationships/hyperlink" Target="https://www.facebook.com" TargetMode="External"/><Relationship Id="rId11" Type="http://schemas.openxmlformats.org/officeDocument/2006/relationships/hyperlink" Target="https://www.apple.com/de/" TargetMode="External"/><Relationship Id="rId32" Type="http://schemas.openxmlformats.org/officeDocument/2006/relationships/hyperlink" Target="https://zoom.us/docs/de-de/privacy-and-legal.html" TargetMode="External"/><Relationship Id="rId37" Type="http://schemas.openxmlformats.org/officeDocument/2006/relationships/hyperlink" Target="https://www.linkedin.com/legal/privacy-policy" TargetMode="External"/><Relationship Id="rId53" Type="http://schemas.openxmlformats.org/officeDocument/2006/relationships/hyperlink" Target="https://mailchimp.com/legal/data-processing-addendum/" TargetMode="External"/><Relationship Id="rId58" Type="http://schemas.openxmlformats.org/officeDocument/2006/relationships/hyperlink" Target="https://www.facebook.com/legal/terms/dataprocessing" TargetMode="External"/><Relationship Id="rId74" Type="http://schemas.openxmlformats.org/officeDocument/2006/relationships/hyperlink" Target="https://www.facebook.com/legal/terms/information_about_page_insights_data" TargetMode="External"/><Relationship Id="rId79" Type="http://schemas.openxmlformats.org/officeDocument/2006/relationships/hyperlink" Target="https://www.facebook.com/adpreferences/ad_settings" TargetMode="External"/><Relationship Id="rId5" Type="http://schemas.openxmlformats.org/officeDocument/2006/relationships/footnotes" Target="footnotes.xml"/><Relationship Id="rId90" Type="http://schemas.openxmlformats.org/officeDocument/2006/relationships/hyperlink" Target="https://trello.com/privacy" TargetMode="External"/><Relationship Id="rId95" Type="http://schemas.openxmlformats.org/officeDocument/2006/relationships/footer" Target="footer2.xml"/><Relationship Id="rId22" Type="http://schemas.openxmlformats.org/officeDocument/2006/relationships/hyperlink" Target="https://www.skype.com/de/" TargetMode="External"/><Relationship Id="rId27" Type="http://schemas.openxmlformats.org/officeDocument/2006/relationships/hyperlink" Target="https://products.office.com" TargetMode="External"/><Relationship Id="rId43" Type="http://schemas.openxmlformats.org/officeDocument/2006/relationships/hyperlink" Target="https://cloud.google.com/" TargetMode="External"/><Relationship Id="rId48" Type="http://schemas.openxmlformats.org/officeDocument/2006/relationships/hyperlink" Target="https://microsoft.com/de-de" TargetMode="External"/><Relationship Id="rId64" Type="http://schemas.openxmlformats.org/officeDocument/2006/relationships/hyperlink" Target="https://optout.aboutads.info" TargetMode="External"/><Relationship Id="rId69" Type="http://schemas.openxmlformats.org/officeDocument/2006/relationships/hyperlink" Target="https://marketingplatform.google.com" TargetMode="External"/><Relationship Id="rId80" Type="http://schemas.openxmlformats.org/officeDocument/2006/relationships/hyperlink" Target="https://www.linkedin.com" TargetMode="External"/><Relationship Id="rId85" Type="http://schemas.openxmlformats.org/officeDocument/2006/relationships/hyperlink" Target="https://tools.google.com/dlpage/gaoptout?hl=de" TargetMode="External"/><Relationship Id="rId3" Type="http://schemas.openxmlformats.org/officeDocument/2006/relationships/settings" Target="settings.xml"/><Relationship Id="rId12" Type="http://schemas.openxmlformats.org/officeDocument/2006/relationships/hyperlink" Target="https://www.apple.com/legal/privacy/de-ww/" TargetMode="External"/><Relationship Id="rId17" Type="http://schemas.openxmlformats.org/officeDocument/2006/relationships/hyperlink" Target="https://www.facebook.com/about/privacy" TargetMode="External"/><Relationship Id="rId25" Type="http://schemas.openxmlformats.org/officeDocument/2006/relationships/hyperlink" Target="https://www.whatsapp.com/" TargetMode="External"/><Relationship Id="rId33" Type="http://schemas.openxmlformats.org/officeDocument/2006/relationships/hyperlink" Target="https://www.facebook.com" TargetMode="External"/><Relationship Id="rId38" Type="http://schemas.openxmlformats.org/officeDocument/2006/relationships/hyperlink" Target="https://www.xing.com" TargetMode="External"/><Relationship Id="rId46" Type="http://schemas.openxmlformats.org/officeDocument/2006/relationships/hyperlink" Target="https://cloud.google.com/terms/data-processing-terms" TargetMode="External"/><Relationship Id="rId59" Type="http://schemas.openxmlformats.org/officeDocument/2006/relationships/hyperlink" Target="https://www.facebook.com/legal/terms/data_security_terms" TargetMode="External"/><Relationship Id="rId67" Type="http://schemas.openxmlformats.org/officeDocument/2006/relationships/hyperlink" Target="https://tools.google.com/dlpage/gaoptout?hl=de" TargetMode="External"/><Relationship Id="rId20" Type="http://schemas.openxmlformats.org/officeDocument/2006/relationships/hyperlink" Target="https://privacy.microsoft.com/de-de/privacystatement" TargetMode="External"/><Relationship Id="rId41" Type="http://schemas.openxmlformats.org/officeDocument/2006/relationships/hyperlink" Target="https://www.dropbox.com/privacy" TargetMode="External"/><Relationship Id="rId54" Type="http://schemas.openxmlformats.org/officeDocument/2006/relationships/hyperlink" Target="https://mailchimp.com/help/Mailchimp-european-data-transfers/" TargetMode="External"/><Relationship Id="rId62" Type="http://schemas.openxmlformats.org/officeDocument/2006/relationships/hyperlink" Target="https://www.youradchoices.ca/choices" TargetMode="External"/><Relationship Id="rId70" Type="http://schemas.openxmlformats.org/officeDocument/2006/relationships/hyperlink" Target="https://policies.google.com/privacy" TargetMode="External"/><Relationship Id="rId75" Type="http://schemas.openxmlformats.org/officeDocument/2006/relationships/hyperlink" Target="https://www.instagram.com" TargetMode="External"/><Relationship Id="rId83" Type="http://schemas.openxmlformats.org/officeDocument/2006/relationships/hyperlink" Target="https://cloud.google.com/maps-platform" TargetMode="External"/><Relationship Id="rId88" Type="http://schemas.openxmlformats.org/officeDocument/2006/relationships/hyperlink" Target="https://calendly.com/pages/privacy" TargetMode="External"/><Relationship Id="rId91" Type="http://schemas.openxmlformats.org/officeDocument/2006/relationships/hyperlink" Target="https://datenschutz-generator.de/?l=de"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cebook.com" TargetMode="External"/><Relationship Id="rId23" Type="http://schemas.openxmlformats.org/officeDocument/2006/relationships/hyperlink" Target="https://privacy.microsoft.com/de-de/privacystatement" TargetMode="External"/><Relationship Id="rId28" Type="http://schemas.openxmlformats.org/officeDocument/2006/relationships/hyperlink" Target="https://privacy.microsoft.com/de-de/privacystatement" TargetMode="External"/><Relationship Id="rId36" Type="http://schemas.openxmlformats.org/officeDocument/2006/relationships/hyperlink" Target="https://www.linkedin.com" TargetMode="External"/><Relationship Id="rId49" Type="http://schemas.openxmlformats.org/officeDocument/2006/relationships/hyperlink" Target="https://privacy.microsoft.com/de-de/privacystatement" TargetMode="External"/><Relationship Id="rId57" Type="http://schemas.openxmlformats.org/officeDocument/2006/relationships/hyperlink" Target="https://www.facebook.com/legal/terms/data_security_terms" TargetMode="External"/><Relationship Id="rId10" Type="http://schemas.openxmlformats.org/officeDocument/2006/relationships/hyperlink" Target="https://de.wix.com/about/privacy" TargetMode="External"/><Relationship Id="rId31" Type="http://schemas.openxmlformats.org/officeDocument/2006/relationships/hyperlink" Target="https://zoom.us/docs/de-de/privacy-and-legal.html" TargetMode="External"/><Relationship Id="rId44" Type="http://schemas.openxmlformats.org/officeDocument/2006/relationships/hyperlink" Target="https://www.google.com/policies/privacy" TargetMode="External"/><Relationship Id="rId52" Type="http://schemas.openxmlformats.org/officeDocument/2006/relationships/hyperlink" Target="https://mailchimp.com/legal/privacy/" TargetMode="External"/><Relationship Id="rId60" Type="http://schemas.openxmlformats.org/officeDocument/2006/relationships/hyperlink" Target="https://www.facebook.com/legal/EU_data_transfer_addendum" TargetMode="External"/><Relationship Id="rId65" Type="http://schemas.openxmlformats.org/officeDocument/2006/relationships/hyperlink" Target="https://marketingplatform.google.com/intl/de/about/analytics/" TargetMode="External"/><Relationship Id="rId73" Type="http://schemas.openxmlformats.org/officeDocument/2006/relationships/hyperlink" Target="https://www.facebook.com/legal/terms/page_controller_addendum" TargetMode="External"/><Relationship Id="rId78" Type="http://schemas.openxmlformats.org/officeDocument/2006/relationships/hyperlink" Target="https://www.facebook.com/about/privacy" TargetMode="External"/><Relationship Id="rId81" Type="http://schemas.openxmlformats.org/officeDocument/2006/relationships/hyperlink" Target="https://www.linkedin.com/legal/privacy-policy" TargetMode="External"/><Relationship Id="rId86" Type="http://schemas.openxmlformats.org/officeDocument/2006/relationships/hyperlink" Target="https://adssettings.google.com/authenticated" TargetMode="External"/><Relationship Id="rId9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e.wix.com/" TargetMode="External"/><Relationship Id="rId13" Type="http://schemas.openxmlformats.org/officeDocument/2006/relationships/hyperlink" Target="https://www.instagram.com" TargetMode="External"/><Relationship Id="rId18" Type="http://schemas.openxmlformats.org/officeDocument/2006/relationships/hyperlink" Target="https://www.facebook.com/adpreferences/ad_settings" TargetMode="External"/><Relationship Id="rId39" Type="http://schemas.openxmlformats.org/officeDocument/2006/relationships/hyperlink" Target="https://privacy.xing.com/de/datenschutzerklaerung" TargetMode="External"/><Relationship Id="rId34" Type="http://schemas.openxmlformats.org/officeDocument/2006/relationships/hyperlink" Target="https://www.facebook.com/about/privacy" TargetMode="External"/><Relationship Id="rId50" Type="http://schemas.openxmlformats.org/officeDocument/2006/relationships/hyperlink" Target="https://www.microsoft.com/de-de/trustcenter" TargetMode="External"/><Relationship Id="rId55" Type="http://schemas.openxmlformats.org/officeDocument/2006/relationships/hyperlink" Target="https://www.facebook.com/audiencenetwork/" TargetMode="External"/><Relationship Id="rId76" Type="http://schemas.openxmlformats.org/officeDocument/2006/relationships/hyperlink" Target="https://instagram.com/about/legal/privacy" TargetMode="External"/><Relationship Id="rId97" Type="http://schemas.openxmlformats.org/officeDocument/2006/relationships/theme" Target="theme/theme1.xml"/><Relationship Id="rId7" Type="http://schemas.openxmlformats.org/officeDocument/2006/relationships/hyperlink" Target="https://optout.aboutads.info" TargetMode="External"/><Relationship Id="rId71" Type="http://schemas.openxmlformats.org/officeDocument/2006/relationships/hyperlink" Target="https://www.facebook.com/policy"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microsoft.com/de-de/trustcenter" TargetMode="External"/><Relationship Id="rId24" Type="http://schemas.openxmlformats.org/officeDocument/2006/relationships/hyperlink" Target="https://www.microsoft.com/de-de/trustcenter" TargetMode="External"/><Relationship Id="rId40" Type="http://schemas.openxmlformats.org/officeDocument/2006/relationships/hyperlink" Target="https://www.dropbox.com/de" TargetMode="External"/><Relationship Id="rId45" Type="http://schemas.openxmlformats.org/officeDocument/2006/relationships/hyperlink" Target="https://cloud.google.com/security/privacy" TargetMode="External"/><Relationship Id="rId66" Type="http://schemas.openxmlformats.org/officeDocument/2006/relationships/hyperlink" Target="https://policies.google.com/privacy" TargetMode="External"/><Relationship Id="rId87" Type="http://schemas.openxmlformats.org/officeDocument/2006/relationships/hyperlink" Target="https://calendly.com/de" TargetMode="External"/><Relationship Id="rId61" Type="http://schemas.openxmlformats.org/officeDocument/2006/relationships/hyperlink" Target="https://www.youronlinechoices.eu" TargetMode="External"/><Relationship Id="rId82" Type="http://schemas.openxmlformats.org/officeDocument/2006/relationships/hyperlink" Target="https://www.linkedin.com/psettings/guest-controls/retargeting-opt-out" TargetMode="External"/><Relationship Id="rId19" Type="http://schemas.openxmlformats.org/officeDocument/2006/relationships/hyperlink" Target="https://products.office.com" TargetMode="External"/><Relationship Id="rId14" Type="http://schemas.openxmlformats.org/officeDocument/2006/relationships/hyperlink" Target="https://instagram.com/about/legal/privacy" TargetMode="External"/><Relationship Id="rId30" Type="http://schemas.openxmlformats.org/officeDocument/2006/relationships/hyperlink" Target="https://zoom.us" TargetMode="External"/><Relationship Id="rId35" Type="http://schemas.openxmlformats.org/officeDocument/2006/relationships/hyperlink" Target="https://www.linkedin.com" TargetMode="External"/><Relationship Id="rId56" Type="http://schemas.openxmlformats.org/officeDocument/2006/relationships/hyperlink" Target="https://www.facebook.com/legal/controller_addendum" TargetMode="External"/><Relationship Id="rId77" Type="http://schemas.openxmlformats.org/officeDocument/2006/relationships/hyperlink" Target="https://www.facebook.com" TargetMode="External"/><Relationship Id="rId8" Type="http://schemas.openxmlformats.org/officeDocument/2006/relationships/hyperlink" Target="https://www.youronlinechoices.com/" TargetMode="External"/><Relationship Id="rId51" Type="http://schemas.openxmlformats.org/officeDocument/2006/relationships/hyperlink" Target="https://mailchimp.com" TargetMode="External"/><Relationship Id="rId72" Type="http://schemas.openxmlformats.org/officeDocument/2006/relationships/hyperlink" Target="https://www.facebook.com/policy" TargetMode="External"/><Relationship Id="rId9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13489</Words>
  <Characters>76888</Characters>
  <Application>Microsoft Office Word</Application>
  <DocSecurity>0</DocSecurity>
  <Lines>640</Lines>
  <Paragraphs>180</Paragraphs>
  <ScaleCrop>false</ScaleCrop>
  <Manager/>
  <Company/>
  <LinksUpToDate>false</LinksUpToDate>
  <CharactersWithSpaces>90197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Jeannet</dc:creator>
  <cp:keywords/>
  <dc:description/>
  <cp:lastModifiedBy>Tanya Jeannet</cp:lastModifiedBy>
  <cp:revision>2</cp:revision>
  <dcterms:created xsi:type="dcterms:W3CDTF">2021-07-08T16:29:00Z</dcterms:created>
  <dcterms:modified xsi:type="dcterms:W3CDTF">2021-07-08T16:29:00Z</dcterms:modified>
  <cp:category/>
</cp:coreProperties>
</file>